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0D5" w:rsidRDefault="00785DA3" w:rsidP="00A15A1A">
      <w:pPr>
        <w:jc w:val="both"/>
      </w:pPr>
    </w:p>
    <w:p w:rsidR="00705DE4" w:rsidRPr="00785DA3" w:rsidRDefault="00705DE4" w:rsidP="00785D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85DA3">
        <w:rPr>
          <w:rFonts w:ascii="Times New Roman" w:hAnsi="Times New Roman" w:cs="Times New Roman"/>
          <w:b/>
          <w:sz w:val="28"/>
          <w:szCs w:val="28"/>
        </w:rPr>
        <w:t>DOBOR PERSONELU</w:t>
      </w:r>
    </w:p>
    <w:bookmarkEnd w:id="0"/>
    <w:p w:rsidR="003007A5" w:rsidRPr="00C6483C" w:rsidRDefault="00705DE4" w:rsidP="00A15A1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6483C">
        <w:rPr>
          <w:rFonts w:ascii="Times New Roman" w:hAnsi="Times New Roman" w:cs="Times New Roman"/>
          <w:b/>
          <w:sz w:val="32"/>
          <w:szCs w:val="32"/>
        </w:rPr>
        <w:t>Wprowadzenie teoretyczne</w:t>
      </w:r>
    </w:p>
    <w:p w:rsidR="00705DE4" w:rsidRPr="00927173" w:rsidRDefault="00705DE4" w:rsidP="00A15A1A">
      <w:pPr>
        <w:pStyle w:val="Akapitzlist"/>
        <w:spacing w:before="240"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5DE4">
        <w:rPr>
          <w:rFonts w:ascii="Times New Roman" w:hAnsi="Times New Roman" w:cs="Times New Roman"/>
          <w:b/>
          <w:bCs/>
          <w:sz w:val="28"/>
          <w:szCs w:val="28"/>
        </w:rPr>
        <w:t xml:space="preserve">Dobór personelu: </w:t>
      </w:r>
      <w:r w:rsidRPr="00927173">
        <w:rPr>
          <w:rFonts w:ascii="Times New Roman" w:hAnsi="Times New Roman" w:cs="Times New Roman"/>
          <w:bCs/>
          <w:sz w:val="28"/>
          <w:szCs w:val="28"/>
        </w:rPr>
        <w:t xml:space="preserve">proces pozyskiwania osób do zatrudnienia w organizacji: </w:t>
      </w:r>
    </w:p>
    <w:p w:rsidR="00705DE4" w:rsidRPr="00927173" w:rsidRDefault="00927173" w:rsidP="00A15A1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na konkretnym</w:t>
      </w:r>
      <w:r w:rsidR="00705DE4" w:rsidRPr="00927173">
        <w:rPr>
          <w:rFonts w:ascii="Times New Roman" w:hAnsi="Times New Roman" w:cs="Times New Roman"/>
          <w:bCs/>
          <w:sz w:val="28"/>
          <w:szCs w:val="28"/>
        </w:rPr>
        <w:t xml:space="preserve"> stanowisku pracy</w:t>
      </w:r>
    </w:p>
    <w:p w:rsidR="00705DE4" w:rsidRPr="00927173" w:rsidRDefault="00927173" w:rsidP="00A15A1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bez sprecyzowanego stanowiska pracy</w:t>
      </w:r>
    </w:p>
    <w:p w:rsidR="00705DE4" w:rsidRPr="00705DE4" w:rsidRDefault="00705DE4" w:rsidP="00A15A1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5DE4">
        <w:rPr>
          <w:rFonts w:ascii="Times New Roman" w:hAnsi="Times New Roman" w:cs="Times New Roman"/>
          <w:bCs/>
          <w:sz w:val="28"/>
          <w:szCs w:val="28"/>
        </w:rPr>
        <w:t xml:space="preserve">(inne używane terminy:  </w:t>
      </w:r>
      <w:r w:rsidRPr="00523F9A">
        <w:rPr>
          <w:rFonts w:ascii="Times New Roman" w:hAnsi="Times New Roman" w:cs="Times New Roman"/>
          <w:bCs/>
          <w:color w:val="FF0000"/>
          <w:sz w:val="28"/>
          <w:szCs w:val="28"/>
        </w:rPr>
        <w:t>Nabór</w:t>
      </w:r>
      <w:r w:rsidRPr="00523F9A"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, </w:t>
      </w:r>
      <w:r w:rsidRPr="00523F9A">
        <w:rPr>
          <w:rFonts w:ascii="Times New Roman" w:hAnsi="Times New Roman" w:cs="Times New Roman"/>
          <w:bCs/>
          <w:color w:val="FFFFFF" w:themeColor="background1"/>
          <w:sz w:val="28"/>
          <w:szCs w:val="28"/>
          <w:highlight w:val="red"/>
        </w:rPr>
        <w:t>rekrutacja</w:t>
      </w:r>
      <w:r w:rsidR="00927173">
        <w:rPr>
          <w:rFonts w:ascii="Times New Roman" w:hAnsi="Times New Roman" w:cs="Times New Roman"/>
          <w:bCs/>
          <w:sz w:val="28"/>
          <w:szCs w:val="28"/>
        </w:rPr>
        <w:t>,</w:t>
      </w:r>
      <w:r w:rsidRPr="00705D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7173" w:rsidRPr="00523F9A">
        <w:rPr>
          <w:rFonts w:ascii="Times New Roman" w:hAnsi="Times New Roman" w:cs="Times New Roman"/>
          <w:bCs/>
          <w:color w:val="FF0000"/>
          <w:sz w:val="28"/>
          <w:szCs w:val="28"/>
        </w:rPr>
        <w:t>przyjmowanie</w:t>
      </w:r>
      <w:r w:rsidR="009271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7173" w:rsidRPr="00523F9A">
        <w:rPr>
          <w:rFonts w:ascii="Times New Roman" w:hAnsi="Times New Roman" w:cs="Times New Roman"/>
          <w:bCs/>
          <w:color w:val="FF0000"/>
          <w:sz w:val="28"/>
          <w:szCs w:val="28"/>
        </w:rPr>
        <w:t>do pracy</w:t>
      </w:r>
      <w:r w:rsidR="00523F9A" w:rsidRPr="00523F9A">
        <w:rPr>
          <w:rFonts w:ascii="Times New Roman" w:hAnsi="Times New Roman" w:cs="Times New Roman"/>
          <w:bCs/>
          <w:color w:val="FF0000"/>
          <w:sz w:val="28"/>
          <w:szCs w:val="28"/>
        </w:rPr>
        <w:t>, zatrudnianie</w:t>
      </w:r>
      <w:r w:rsidR="00927173">
        <w:rPr>
          <w:rFonts w:ascii="Times New Roman" w:hAnsi="Times New Roman" w:cs="Times New Roman"/>
          <w:bCs/>
          <w:sz w:val="28"/>
          <w:szCs w:val="28"/>
        </w:rPr>
        <w:t>)</w:t>
      </w:r>
    </w:p>
    <w:p w:rsidR="00927173" w:rsidRDefault="00705DE4" w:rsidP="00A15A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DE4">
        <w:rPr>
          <w:rFonts w:ascii="Times New Roman" w:hAnsi="Times New Roman" w:cs="Times New Roman"/>
          <w:b/>
          <w:bCs/>
          <w:sz w:val="28"/>
          <w:szCs w:val="28"/>
        </w:rPr>
        <w:t>Celem doboru</w:t>
      </w:r>
      <w:r w:rsidRPr="00705DE4">
        <w:rPr>
          <w:rFonts w:ascii="Times New Roman" w:hAnsi="Times New Roman" w:cs="Times New Roman"/>
          <w:sz w:val="28"/>
          <w:szCs w:val="28"/>
        </w:rPr>
        <w:t xml:space="preserve"> jest pozyskanie pracowników</w:t>
      </w:r>
      <w:r w:rsidR="00927173">
        <w:rPr>
          <w:rFonts w:ascii="Times New Roman" w:hAnsi="Times New Roman" w:cs="Times New Roman"/>
          <w:sz w:val="28"/>
          <w:szCs w:val="28"/>
        </w:rPr>
        <w:t>:</w:t>
      </w:r>
    </w:p>
    <w:p w:rsidR="00927173" w:rsidRDefault="00705DE4" w:rsidP="00A15A1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173">
        <w:rPr>
          <w:rFonts w:ascii="Times New Roman" w:hAnsi="Times New Roman" w:cs="Times New Roman"/>
          <w:sz w:val="28"/>
          <w:szCs w:val="28"/>
        </w:rPr>
        <w:t xml:space="preserve">w odpowiedniej </w:t>
      </w:r>
      <w:r w:rsidRPr="00536A90">
        <w:rPr>
          <w:rFonts w:ascii="Times New Roman" w:hAnsi="Times New Roman" w:cs="Times New Roman"/>
          <w:b/>
          <w:color w:val="0000FF"/>
          <w:sz w:val="28"/>
          <w:szCs w:val="28"/>
        </w:rPr>
        <w:t>liczbie</w:t>
      </w:r>
      <w:r w:rsidRPr="0092717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7173" w:rsidRDefault="00927173" w:rsidP="00A15A1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 wymaganych</w:t>
      </w:r>
      <w:r w:rsidR="00705DE4" w:rsidRPr="00927173">
        <w:rPr>
          <w:rFonts w:ascii="Times New Roman" w:hAnsi="Times New Roman" w:cs="Times New Roman"/>
          <w:sz w:val="28"/>
          <w:szCs w:val="28"/>
        </w:rPr>
        <w:t xml:space="preserve"> </w:t>
      </w:r>
      <w:r w:rsidRPr="00536A90">
        <w:rPr>
          <w:rFonts w:ascii="Times New Roman" w:hAnsi="Times New Roman" w:cs="Times New Roman"/>
          <w:b/>
          <w:color w:val="0000FF"/>
          <w:sz w:val="28"/>
          <w:szCs w:val="28"/>
        </w:rPr>
        <w:t>kwalifikacjach</w:t>
      </w:r>
      <w:r w:rsidRPr="00927173">
        <w:rPr>
          <w:rFonts w:ascii="Times New Roman" w:hAnsi="Times New Roman" w:cs="Times New Roman"/>
          <w:sz w:val="28"/>
          <w:szCs w:val="28"/>
        </w:rPr>
        <w:t xml:space="preserve"> (formalnie udokumentowane:  wykształcenie, doświadczenie zawodowe, kursy i szkolenia potwierdzone, rekomendacje) </w:t>
      </w:r>
    </w:p>
    <w:p w:rsidR="00927173" w:rsidRDefault="00927173" w:rsidP="00A15A1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 ściśle określonych </w:t>
      </w:r>
      <w:r w:rsidR="00705DE4" w:rsidRPr="00536A90">
        <w:rPr>
          <w:rFonts w:ascii="Times New Roman" w:hAnsi="Times New Roman" w:cs="Times New Roman"/>
          <w:b/>
          <w:bCs/>
          <w:color w:val="0000FF"/>
          <w:sz w:val="28"/>
          <w:szCs w:val="28"/>
        </w:rPr>
        <w:t>kompetencjach</w:t>
      </w:r>
      <w:r>
        <w:rPr>
          <w:rFonts w:ascii="Times New Roman" w:hAnsi="Times New Roman" w:cs="Times New Roman"/>
          <w:sz w:val="28"/>
          <w:szCs w:val="28"/>
        </w:rPr>
        <w:t xml:space="preserve"> (wiedza, umiejętności, zachowania</w:t>
      </w:r>
      <w:r w:rsidR="00705DE4" w:rsidRPr="0092717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05DE4" w:rsidRPr="00927173" w:rsidRDefault="00705DE4" w:rsidP="00A15A1A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27173">
        <w:rPr>
          <w:rFonts w:ascii="Times New Roman" w:hAnsi="Times New Roman" w:cs="Times New Roman"/>
          <w:sz w:val="28"/>
          <w:szCs w:val="28"/>
        </w:rPr>
        <w:t>w </w:t>
      </w:r>
      <w:r w:rsidRPr="00927173">
        <w:rPr>
          <w:rFonts w:ascii="Times New Roman" w:hAnsi="Times New Roman" w:cs="Times New Roman"/>
          <w:b/>
          <w:sz w:val="28"/>
          <w:szCs w:val="28"/>
        </w:rPr>
        <w:t>stosownym czasie</w:t>
      </w:r>
      <w:r w:rsidRPr="00927173">
        <w:rPr>
          <w:rFonts w:ascii="Times New Roman" w:hAnsi="Times New Roman" w:cs="Times New Roman"/>
          <w:sz w:val="28"/>
          <w:szCs w:val="28"/>
        </w:rPr>
        <w:t xml:space="preserve">, tak, aby zapewnić </w:t>
      </w:r>
      <w:r w:rsidRPr="00536A90">
        <w:rPr>
          <w:rFonts w:ascii="Times New Roman" w:hAnsi="Times New Roman" w:cs="Times New Roman"/>
          <w:color w:val="0000FF"/>
          <w:sz w:val="28"/>
          <w:szCs w:val="28"/>
        </w:rPr>
        <w:t xml:space="preserve">ciągłość, skuteczność i efektywność </w:t>
      </w:r>
      <w:r w:rsidRPr="00927173">
        <w:rPr>
          <w:rFonts w:ascii="Times New Roman" w:hAnsi="Times New Roman" w:cs="Times New Roman"/>
          <w:sz w:val="28"/>
          <w:szCs w:val="28"/>
        </w:rPr>
        <w:t>funkcjonowania organizacji. </w:t>
      </w:r>
    </w:p>
    <w:p w:rsidR="00927173" w:rsidRDefault="00927173" w:rsidP="00A15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705DE4" w:rsidRPr="00705DE4">
        <w:rPr>
          <w:rFonts w:ascii="Times New Roman" w:hAnsi="Times New Roman" w:cs="Times New Roman"/>
          <w:sz w:val="28"/>
          <w:szCs w:val="28"/>
        </w:rPr>
        <w:t xml:space="preserve">roces doboru personelu składa się z trzech faz: </w:t>
      </w:r>
    </w:p>
    <w:p w:rsidR="00927173" w:rsidRPr="00523F9A" w:rsidRDefault="00523F9A" w:rsidP="00A15A1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rekrutacja – </w:t>
      </w:r>
      <w:r w:rsidRPr="00523F9A">
        <w:rPr>
          <w:rFonts w:ascii="Times New Roman" w:hAnsi="Times New Roman" w:cs="Times New Roman"/>
          <w:bCs/>
          <w:iCs/>
          <w:sz w:val="28"/>
          <w:szCs w:val="28"/>
        </w:rPr>
        <w:t>pozyskiwanie kandydatów do zatrudni</w:t>
      </w:r>
      <w:r w:rsidR="006A00BD">
        <w:rPr>
          <w:rFonts w:ascii="Times New Roman" w:hAnsi="Times New Roman" w:cs="Times New Roman"/>
          <w:bCs/>
          <w:iCs/>
          <w:sz w:val="28"/>
          <w:szCs w:val="28"/>
        </w:rPr>
        <w:t>enia i weryfikacja formalna zgłoszeń</w:t>
      </w:r>
      <w:r w:rsidR="00D21B37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927173" w:rsidRPr="00925DA3" w:rsidRDefault="00523F9A" w:rsidP="00A15A1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selekcja – </w:t>
      </w:r>
      <w:r w:rsidRPr="00523F9A">
        <w:rPr>
          <w:rFonts w:ascii="Times New Roman" w:hAnsi="Times New Roman" w:cs="Times New Roman"/>
          <w:bCs/>
          <w:iCs/>
          <w:sz w:val="28"/>
          <w:szCs w:val="28"/>
        </w:rPr>
        <w:t>badanie zgodności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23F9A">
        <w:rPr>
          <w:rFonts w:ascii="Times New Roman" w:hAnsi="Times New Roman" w:cs="Times New Roman"/>
          <w:bCs/>
          <w:iCs/>
          <w:sz w:val="28"/>
          <w:szCs w:val="28"/>
        </w:rPr>
        <w:t>kwalifikacji i kompetencji kandydata z wymaganiami stanowiskowymi stanowiska pracy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21B37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D21B37" w:rsidRPr="00523F9A">
        <w:rPr>
          <w:rFonts w:ascii="Times New Roman" w:hAnsi="Times New Roman" w:cs="Times New Roman"/>
          <w:bCs/>
          <w:iCs/>
          <w:sz w:val="28"/>
          <w:szCs w:val="28"/>
        </w:rPr>
        <w:t>rodzaj i poziom spełnienia)</w:t>
      </w:r>
      <w:r w:rsidR="00925DA3">
        <w:rPr>
          <w:rFonts w:ascii="Times New Roman" w:hAnsi="Times New Roman" w:cs="Times New Roman"/>
          <w:bCs/>
          <w:iCs/>
          <w:sz w:val="28"/>
          <w:szCs w:val="28"/>
        </w:rPr>
        <w:t>, ustalenie rankingu kandydatów</w:t>
      </w:r>
      <w:r w:rsidR="00D21B37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925DA3" w:rsidRPr="00925DA3" w:rsidRDefault="00925DA3" w:rsidP="00A15A1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wybór i negocjacje warunków zatrudnienia –</w:t>
      </w:r>
      <w:r>
        <w:rPr>
          <w:rFonts w:ascii="Times New Roman" w:hAnsi="Times New Roman" w:cs="Times New Roman"/>
          <w:sz w:val="28"/>
          <w:szCs w:val="28"/>
        </w:rPr>
        <w:t xml:space="preserve"> ustalenie kryteriów wyboru kandydata przez decydenta, przedstawienie oferty oraz poznanie oczekiwań kandydata, ustalenie warunków zatrudnienia ( kontraktu)</w:t>
      </w:r>
    </w:p>
    <w:p w:rsidR="00927173" w:rsidRPr="00927173" w:rsidRDefault="00523F9A" w:rsidP="00A15A1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adaptacja - </w:t>
      </w:r>
      <w:r w:rsidRPr="00523F9A">
        <w:rPr>
          <w:rFonts w:ascii="Times New Roman" w:hAnsi="Times New Roman" w:cs="Times New Roman"/>
          <w:bCs/>
          <w:iCs/>
          <w:sz w:val="28"/>
          <w:szCs w:val="28"/>
        </w:rPr>
        <w:t>wprowadzenie</w:t>
      </w:r>
      <w:r w:rsidR="00705DE4" w:rsidRPr="00523F9A">
        <w:rPr>
          <w:rFonts w:ascii="Times New Roman" w:hAnsi="Times New Roman" w:cs="Times New Roman"/>
          <w:sz w:val="28"/>
          <w:szCs w:val="28"/>
        </w:rPr>
        <w:t xml:space="preserve"> nowego</w:t>
      </w:r>
      <w:r w:rsidR="00705DE4" w:rsidRPr="00523F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5DE4" w:rsidRPr="00523F9A">
        <w:rPr>
          <w:rFonts w:ascii="Times New Roman" w:hAnsi="Times New Roman" w:cs="Times New Roman"/>
          <w:bCs/>
          <w:iCs/>
          <w:sz w:val="28"/>
          <w:szCs w:val="28"/>
        </w:rPr>
        <w:t>pracownika na stanowisko pracy</w:t>
      </w:r>
      <w:r w:rsidR="00D21B37">
        <w:rPr>
          <w:rFonts w:ascii="Times New Roman" w:hAnsi="Times New Roman" w:cs="Times New Roman"/>
          <w:sz w:val="28"/>
          <w:szCs w:val="28"/>
        </w:rPr>
        <w:t xml:space="preserve"> wraz z zape</w:t>
      </w:r>
      <w:r w:rsidR="0017444B">
        <w:rPr>
          <w:rFonts w:ascii="Times New Roman" w:hAnsi="Times New Roman" w:cs="Times New Roman"/>
          <w:sz w:val="28"/>
          <w:szCs w:val="28"/>
        </w:rPr>
        <w:t>wnieniem dostępu do niezbędnych informacji, szkoleń, doradztwa itp. Monitorowanie i ocena przydatności pracownika.</w:t>
      </w:r>
      <w:r w:rsidR="00705DE4" w:rsidRPr="009271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DA3" w:rsidRDefault="00705DE4" w:rsidP="00A15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DE4">
        <w:rPr>
          <w:rFonts w:ascii="Times New Roman" w:hAnsi="Times New Roman" w:cs="Times New Roman"/>
          <w:sz w:val="28"/>
          <w:szCs w:val="28"/>
        </w:rPr>
        <w:t>Trafne dobranie pracownika, wiąże się z określonymi potrzebami informacyjnymi przed podjęciem ostatecznej decyzji o jego zatrudnieniu. Ź</w:t>
      </w:r>
      <w:r w:rsidR="00523F9A">
        <w:rPr>
          <w:rFonts w:ascii="Times New Roman" w:hAnsi="Times New Roman" w:cs="Times New Roman"/>
          <w:sz w:val="28"/>
          <w:szCs w:val="28"/>
        </w:rPr>
        <w:t>ródłami informacji są </w:t>
      </w:r>
      <w:r w:rsidR="00523F9A" w:rsidRPr="00523F9A">
        <w:rPr>
          <w:rFonts w:ascii="Times New Roman" w:hAnsi="Times New Roman" w:cs="Times New Roman"/>
          <w:color w:val="0000FF"/>
          <w:sz w:val="28"/>
          <w:szCs w:val="28"/>
        </w:rPr>
        <w:t xml:space="preserve">dokumenty </w:t>
      </w:r>
      <w:r w:rsidRPr="00705DE4">
        <w:rPr>
          <w:rFonts w:ascii="Times New Roman" w:hAnsi="Times New Roman" w:cs="Times New Roman"/>
          <w:sz w:val="28"/>
          <w:szCs w:val="28"/>
        </w:rPr>
        <w:t xml:space="preserve">(kwestionariusz osobowy, referencje, życiorys zawodowy), </w:t>
      </w:r>
      <w:r w:rsidR="00523F9A">
        <w:rPr>
          <w:rFonts w:ascii="Times New Roman" w:hAnsi="Times New Roman" w:cs="Times New Roman"/>
          <w:color w:val="0000FF"/>
          <w:sz w:val="28"/>
          <w:szCs w:val="28"/>
        </w:rPr>
        <w:t xml:space="preserve">rozmowy kwalifikacyjne </w:t>
      </w:r>
      <w:r w:rsidR="00523F9A" w:rsidRPr="00523F9A">
        <w:rPr>
          <w:rFonts w:ascii="Times New Roman" w:hAnsi="Times New Roman" w:cs="Times New Roman"/>
          <w:color w:val="FF0000"/>
          <w:sz w:val="28"/>
          <w:szCs w:val="28"/>
        </w:rPr>
        <w:t>(wywiady rekrutacyjne)</w:t>
      </w:r>
      <w:r w:rsidRPr="00523F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05DE4">
        <w:rPr>
          <w:rFonts w:ascii="Times New Roman" w:hAnsi="Times New Roman" w:cs="Times New Roman"/>
          <w:sz w:val="28"/>
          <w:szCs w:val="28"/>
        </w:rPr>
        <w:t>lub wywiad, testy psychologiczne itp.</w:t>
      </w:r>
    </w:p>
    <w:p w:rsidR="00523F9A" w:rsidRDefault="00523F9A" w:rsidP="00A15A1A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Skuteczność procesu doboru można ocenić poprzez:</w:t>
      </w:r>
    </w:p>
    <w:p w:rsidR="00523F9A" w:rsidRDefault="00523F9A" w:rsidP="00A15A1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badanie przyczyn </w:t>
      </w:r>
      <w:r w:rsidRPr="00523F9A">
        <w:rPr>
          <w:rFonts w:ascii="Times New Roman" w:hAnsi="Times New Roman" w:cs="Times New Roman"/>
          <w:color w:val="0000FF"/>
          <w:sz w:val="28"/>
          <w:szCs w:val="28"/>
        </w:rPr>
        <w:t xml:space="preserve">rezygnacji pracownika </w:t>
      </w:r>
      <w:r>
        <w:rPr>
          <w:rFonts w:ascii="Times New Roman" w:hAnsi="Times New Roman" w:cs="Times New Roman"/>
          <w:sz w:val="28"/>
          <w:szCs w:val="28"/>
        </w:rPr>
        <w:t>z pracy w okresie 1 roku.</w:t>
      </w:r>
    </w:p>
    <w:p w:rsidR="00523F9A" w:rsidRPr="00523F9A" w:rsidRDefault="00523F9A" w:rsidP="00A15A1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9A">
        <w:rPr>
          <w:rFonts w:ascii="Times New Roman" w:hAnsi="Times New Roman" w:cs="Times New Roman"/>
          <w:sz w:val="28"/>
          <w:szCs w:val="28"/>
        </w:rPr>
        <w:t xml:space="preserve">badanie </w:t>
      </w:r>
      <w:r w:rsidRPr="00523F9A">
        <w:rPr>
          <w:rFonts w:ascii="Times New Roman" w:hAnsi="Times New Roman" w:cs="Times New Roman"/>
          <w:color w:val="0000FF"/>
          <w:sz w:val="28"/>
          <w:szCs w:val="28"/>
        </w:rPr>
        <w:t xml:space="preserve">stopnia przydatności pracownika </w:t>
      </w:r>
      <w:r w:rsidRPr="00523F9A">
        <w:rPr>
          <w:rFonts w:ascii="Times New Roman" w:hAnsi="Times New Roman" w:cs="Times New Roman"/>
          <w:sz w:val="28"/>
          <w:szCs w:val="28"/>
        </w:rPr>
        <w:t>po okresie próbnym</w:t>
      </w:r>
      <w:r>
        <w:rPr>
          <w:rFonts w:ascii="Times New Roman" w:hAnsi="Times New Roman" w:cs="Times New Roman"/>
          <w:sz w:val="28"/>
          <w:szCs w:val="28"/>
        </w:rPr>
        <w:t xml:space="preserve"> lub po  upływie 1 roku.</w:t>
      </w:r>
    </w:p>
    <w:p w:rsidR="00ED51E7" w:rsidRPr="00ED51E7" w:rsidRDefault="00ED51E7" w:rsidP="00A15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51E7" w:rsidRPr="00ED51E7" w:rsidRDefault="00ED51E7" w:rsidP="00A15A1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483C" w:rsidRPr="00750BB2" w:rsidRDefault="00ED51E7" w:rsidP="00A15A1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50BB2">
        <w:rPr>
          <w:rFonts w:ascii="Times New Roman" w:hAnsi="Times New Roman" w:cs="Times New Roman"/>
          <w:sz w:val="32"/>
          <w:szCs w:val="32"/>
        </w:rPr>
        <w:lastRenderedPageBreak/>
        <w:t xml:space="preserve">Przydatne </w:t>
      </w:r>
      <w:r w:rsidRPr="00750BB2">
        <w:rPr>
          <w:rFonts w:ascii="Times New Roman" w:hAnsi="Times New Roman" w:cs="Times New Roman"/>
          <w:b/>
          <w:sz w:val="32"/>
          <w:szCs w:val="32"/>
        </w:rPr>
        <w:t>narzędzia</w:t>
      </w:r>
      <w:r w:rsidR="00C6483C" w:rsidRPr="00750BB2">
        <w:rPr>
          <w:rFonts w:ascii="Times New Roman" w:hAnsi="Times New Roman" w:cs="Times New Roman"/>
          <w:b/>
          <w:sz w:val="32"/>
          <w:szCs w:val="32"/>
        </w:rPr>
        <w:t xml:space="preserve"> i metody</w:t>
      </w:r>
    </w:p>
    <w:p w:rsidR="00C6483C" w:rsidRPr="00C6483C" w:rsidRDefault="00C6483C" w:rsidP="00A15A1A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REKRUTACJA</w:t>
      </w:r>
    </w:p>
    <w:p w:rsidR="00925DA3" w:rsidRPr="006A2AE8" w:rsidRDefault="00925DA3" w:rsidP="00A15A1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DE48AF">
        <w:rPr>
          <w:rFonts w:ascii="Times New Roman" w:hAnsi="Times New Roman" w:cs="Times New Roman"/>
          <w:color w:val="0000FF"/>
          <w:sz w:val="28"/>
          <w:szCs w:val="28"/>
        </w:rPr>
        <w:t xml:space="preserve">Karta opisu stanowiska pracy </w:t>
      </w:r>
      <w:r>
        <w:rPr>
          <w:rFonts w:ascii="Times New Roman" w:hAnsi="Times New Roman" w:cs="Times New Roman"/>
          <w:sz w:val="28"/>
          <w:szCs w:val="28"/>
        </w:rPr>
        <w:t xml:space="preserve">wraz z </w:t>
      </w:r>
      <w:r w:rsidR="00B07089">
        <w:rPr>
          <w:rFonts w:ascii="Times New Roman" w:hAnsi="Times New Roman" w:cs="Times New Roman"/>
          <w:sz w:val="28"/>
          <w:szCs w:val="28"/>
        </w:rPr>
        <w:t>opisem wymagań stanowiskowych</w:t>
      </w:r>
      <w:r w:rsidR="008C6E56">
        <w:rPr>
          <w:rFonts w:ascii="Times New Roman" w:hAnsi="Times New Roman" w:cs="Times New Roman"/>
          <w:sz w:val="28"/>
          <w:szCs w:val="28"/>
        </w:rPr>
        <w:t xml:space="preserve"> </w:t>
      </w:r>
      <w:r w:rsidR="008C6E56" w:rsidRPr="00761A9F">
        <w:rPr>
          <w:rFonts w:ascii="Times New Roman" w:hAnsi="Times New Roman" w:cs="Times New Roman"/>
          <w:color w:val="385723"/>
          <w:sz w:val="28"/>
          <w:szCs w:val="28"/>
        </w:rPr>
        <w:t>(metody analizy stanowiska pracy)</w:t>
      </w:r>
      <w:r w:rsidR="006A2AE8" w:rsidRPr="00761A9F">
        <w:rPr>
          <w:rFonts w:ascii="Times New Roman" w:hAnsi="Times New Roman" w:cs="Times New Roman"/>
          <w:color w:val="385723"/>
          <w:sz w:val="28"/>
          <w:szCs w:val="28"/>
        </w:rPr>
        <w:t>;</w:t>
      </w:r>
    </w:p>
    <w:p w:rsidR="008C6E56" w:rsidRPr="00761A9F" w:rsidRDefault="008C6E56" w:rsidP="00A15A1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8C6E56">
        <w:rPr>
          <w:rFonts w:ascii="Times New Roman" w:hAnsi="Times New Roman" w:cs="Times New Roman"/>
          <w:color w:val="0000FF"/>
          <w:sz w:val="28"/>
          <w:szCs w:val="28"/>
        </w:rPr>
        <w:t xml:space="preserve">Profil kompetencyjny </w:t>
      </w:r>
      <w:r w:rsidRPr="008C6E56">
        <w:rPr>
          <w:rFonts w:ascii="Times New Roman" w:hAnsi="Times New Roman" w:cs="Times New Roman"/>
          <w:sz w:val="28"/>
          <w:szCs w:val="28"/>
        </w:rPr>
        <w:t>stanowiska pracy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A9F">
        <w:rPr>
          <w:rFonts w:ascii="Times New Roman" w:hAnsi="Times New Roman" w:cs="Times New Roman"/>
          <w:color w:val="70AD47" w:themeColor="accent6"/>
          <w:sz w:val="28"/>
          <w:szCs w:val="28"/>
        </w:rPr>
        <w:t>(badania</w:t>
      </w:r>
      <w:r w:rsidR="006A2AE8" w:rsidRPr="00761A9F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luki kompetencyjnej – model kompetencyjny</w:t>
      </w:r>
      <w:r w:rsidRPr="00761A9F">
        <w:rPr>
          <w:rFonts w:ascii="Times New Roman" w:hAnsi="Times New Roman" w:cs="Times New Roman"/>
          <w:color w:val="70AD47" w:themeColor="accent6"/>
          <w:sz w:val="28"/>
          <w:szCs w:val="28"/>
        </w:rPr>
        <w:t>)</w:t>
      </w:r>
      <w:r w:rsidR="006A2AE8" w:rsidRPr="00761A9F">
        <w:rPr>
          <w:rFonts w:ascii="Times New Roman" w:hAnsi="Times New Roman" w:cs="Times New Roman"/>
          <w:color w:val="70AD47" w:themeColor="accent6"/>
          <w:sz w:val="28"/>
          <w:szCs w:val="28"/>
        </w:rPr>
        <w:t>;</w:t>
      </w:r>
    </w:p>
    <w:p w:rsidR="006A2AE8" w:rsidRPr="006A2AE8" w:rsidRDefault="006A2AE8" w:rsidP="00A15A1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Wybór źródeł i metody rekrutacji: wewnętrzny i  zewnętrzny rynek pracy; segmentowa – szeroka; </w:t>
      </w:r>
    </w:p>
    <w:p w:rsidR="00B07089" w:rsidRPr="00761A9F" w:rsidRDefault="00B07089" w:rsidP="00A15A1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DE48AF">
        <w:rPr>
          <w:rFonts w:ascii="Times New Roman" w:hAnsi="Times New Roman" w:cs="Times New Roman"/>
          <w:color w:val="0000FF"/>
          <w:sz w:val="28"/>
          <w:szCs w:val="28"/>
        </w:rPr>
        <w:t>Oferta zatrudnienia</w:t>
      </w:r>
      <w:r w:rsidR="00C6483C" w:rsidRPr="00DE48A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C6483C">
        <w:rPr>
          <w:rFonts w:ascii="Times New Roman" w:hAnsi="Times New Roman" w:cs="Times New Roman"/>
          <w:sz w:val="28"/>
          <w:szCs w:val="28"/>
        </w:rPr>
        <w:t>– informacja dla kandydatów</w:t>
      </w:r>
      <w:r w:rsidR="006A2AE8">
        <w:rPr>
          <w:rFonts w:ascii="Times New Roman" w:hAnsi="Times New Roman" w:cs="Times New Roman"/>
          <w:sz w:val="28"/>
          <w:szCs w:val="28"/>
        </w:rPr>
        <w:t xml:space="preserve"> </w:t>
      </w:r>
      <w:r w:rsidR="006A2AE8" w:rsidRPr="00761A9F">
        <w:rPr>
          <w:rFonts w:ascii="Times New Roman" w:hAnsi="Times New Roman" w:cs="Times New Roman"/>
          <w:color w:val="70AD47" w:themeColor="accent6"/>
          <w:sz w:val="28"/>
          <w:szCs w:val="28"/>
        </w:rPr>
        <w:t>(metody projektowania procesu komunikacji np. marketing personalny)</w:t>
      </w:r>
    </w:p>
    <w:p w:rsidR="00C6483C" w:rsidRPr="00C6483C" w:rsidRDefault="00DB2AB6" w:rsidP="00A15A1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2AB6">
        <w:rPr>
          <w:rFonts w:ascii="Times New Roman" w:hAnsi="Times New Roman" w:cs="Times New Roman"/>
          <w:color w:val="0000FF"/>
          <w:sz w:val="28"/>
          <w:szCs w:val="28"/>
        </w:rPr>
        <w:t>K</w:t>
      </w:r>
      <w:r w:rsidR="007267D6" w:rsidRPr="00DB2AB6">
        <w:rPr>
          <w:rFonts w:ascii="Times New Roman" w:hAnsi="Times New Roman" w:cs="Times New Roman"/>
          <w:color w:val="0000FF"/>
          <w:sz w:val="28"/>
          <w:szCs w:val="28"/>
        </w:rPr>
        <w:t>anały</w:t>
      </w:r>
      <w:r w:rsidR="007267D6" w:rsidRPr="00DE48AF">
        <w:rPr>
          <w:rFonts w:ascii="Times New Roman" w:hAnsi="Times New Roman" w:cs="Times New Roman"/>
          <w:color w:val="0000FF"/>
          <w:sz w:val="28"/>
          <w:szCs w:val="28"/>
        </w:rPr>
        <w:t xml:space="preserve"> komunikacji </w:t>
      </w:r>
      <w:r w:rsidR="007267D6">
        <w:rPr>
          <w:rFonts w:ascii="Times New Roman" w:hAnsi="Times New Roman" w:cs="Times New Roman"/>
          <w:sz w:val="28"/>
          <w:szCs w:val="28"/>
        </w:rPr>
        <w:t xml:space="preserve">( tablica ogłoszeń, strona www, gazety, radio, telewizja, specjalistyczne portale, </w:t>
      </w:r>
      <w:r w:rsidR="006A2AE8">
        <w:rPr>
          <w:rFonts w:ascii="Times New Roman" w:hAnsi="Times New Roman" w:cs="Times New Roman"/>
          <w:sz w:val="28"/>
          <w:szCs w:val="28"/>
        </w:rPr>
        <w:t xml:space="preserve">intranet, </w:t>
      </w:r>
      <w:r w:rsidR="007267D6">
        <w:rPr>
          <w:rFonts w:ascii="Times New Roman" w:hAnsi="Times New Roman" w:cs="Times New Roman"/>
          <w:sz w:val="28"/>
          <w:szCs w:val="28"/>
        </w:rPr>
        <w:t xml:space="preserve">mail, portale społecznościowe, </w:t>
      </w:r>
      <w:r w:rsidR="00DE48AF">
        <w:rPr>
          <w:rFonts w:ascii="Times New Roman" w:hAnsi="Times New Roman" w:cs="Times New Roman"/>
          <w:sz w:val="28"/>
          <w:szCs w:val="28"/>
        </w:rPr>
        <w:t>kontakty nieformalne)</w:t>
      </w:r>
      <w:r w:rsidR="006A2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089" w:rsidRDefault="00DB2AB6" w:rsidP="00A15A1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Współpraca z otoczeniem </w:t>
      </w:r>
      <w:r w:rsidRPr="00382B69">
        <w:rPr>
          <w:rFonts w:ascii="Times New Roman" w:hAnsi="Times New Roman" w:cs="Times New Roman"/>
          <w:sz w:val="28"/>
          <w:szCs w:val="28"/>
        </w:rPr>
        <w:t>(p</w:t>
      </w:r>
      <w:r w:rsidR="00C6483C" w:rsidRPr="00382B69">
        <w:rPr>
          <w:rFonts w:ascii="Times New Roman" w:hAnsi="Times New Roman" w:cs="Times New Roman"/>
          <w:sz w:val="28"/>
          <w:szCs w:val="28"/>
        </w:rPr>
        <w:t>raktyki</w:t>
      </w:r>
      <w:r w:rsidR="00DE48AF" w:rsidRPr="00382B69">
        <w:rPr>
          <w:rFonts w:ascii="Times New Roman" w:hAnsi="Times New Roman" w:cs="Times New Roman"/>
          <w:sz w:val="28"/>
          <w:szCs w:val="28"/>
        </w:rPr>
        <w:t xml:space="preserve">, </w:t>
      </w:r>
      <w:r w:rsidR="00C6483C" w:rsidRPr="00382B69">
        <w:rPr>
          <w:rFonts w:ascii="Times New Roman" w:hAnsi="Times New Roman" w:cs="Times New Roman"/>
          <w:sz w:val="28"/>
          <w:szCs w:val="28"/>
        </w:rPr>
        <w:t>staże</w:t>
      </w:r>
      <w:r w:rsidR="00DE48AF" w:rsidRPr="00382B69">
        <w:rPr>
          <w:rFonts w:ascii="Times New Roman" w:hAnsi="Times New Roman" w:cs="Times New Roman"/>
          <w:sz w:val="28"/>
          <w:szCs w:val="28"/>
        </w:rPr>
        <w:t>, konkursy, wykłady i warsztaty</w:t>
      </w:r>
      <w:r w:rsidR="00C6483C" w:rsidRPr="00382B69">
        <w:rPr>
          <w:rFonts w:ascii="Times New Roman" w:hAnsi="Times New Roman" w:cs="Times New Roman"/>
          <w:sz w:val="28"/>
          <w:szCs w:val="28"/>
        </w:rPr>
        <w:t xml:space="preserve"> </w:t>
      </w:r>
      <w:r w:rsidR="00DE48AF" w:rsidRPr="00382B69">
        <w:rPr>
          <w:rFonts w:ascii="Times New Roman" w:hAnsi="Times New Roman" w:cs="Times New Roman"/>
          <w:sz w:val="28"/>
          <w:szCs w:val="28"/>
        </w:rPr>
        <w:t xml:space="preserve">oraz targi pracy </w:t>
      </w:r>
      <w:r w:rsidR="00C6483C" w:rsidRPr="00382B69">
        <w:rPr>
          <w:rFonts w:ascii="Times New Roman" w:hAnsi="Times New Roman" w:cs="Times New Roman"/>
          <w:sz w:val="28"/>
          <w:szCs w:val="28"/>
        </w:rPr>
        <w:t>dla uczniów, st</w:t>
      </w:r>
      <w:r w:rsidR="00C6483C">
        <w:rPr>
          <w:rFonts w:ascii="Times New Roman" w:hAnsi="Times New Roman" w:cs="Times New Roman"/>
          <w:sz w:val="28"/>
          <w:szCs w:val="28"/>
        </w:rPr>
        <w:t>udentów, i innych osób.</w:t>
      </w:r>
    </w:p>
    <w:p w:rsidR="006A00BD" w:rsidRPr="006A00BD" w:rsidRDefault="006A00BD" w:rsidP="00A15A1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Lista kontrolna formalnych </w:t>
      </w:r>
      <w:r w:rsidR="006A2AE8">
        <w:rPr>
          <w:rFonts w:ascii="Times New Roman" w:hAnsi="Times New Roman" w:cs="Times New Roman"/>
          <w:color w:val="0000FF"/>
          <w:sz w:val="28"/>
          <w:szCs w:val="28"/>
        </w:rPr>
        <w:t xml:space="preserve">wymagań </w:t>
      </w:r>
      <w:r>
        <w:rPr>
          <w:rFonts w:ascii="Times New Roman" w:hAnsi="Times New Roman" w:cs="Times New Roman"/>
          <w:color w:val="0000FF"/>
          <w:sz w:val="28"/>
          <w:szCs w:val="28"/>
        </w:rPr>
        <w:t>kandydata</w:t>
      </w:r>
    </w:p>
    <w:p w:rsidR="006A00BD" w:rsidRPr="006A00BD" w:rsidRDefault="006A00BD" w:rsidP="00A15A1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A00BD">
        <w:rPr>
          <w:rFonts w:ascii="Times New Roman" w:hAnsi="Times New Roman" w:cs="Times New Roman"/>
          <w:color w:val="0000FF"/>
          <w:sz w:val="28"/>
          <w:szCs w:val="28"/>
        </w:rPr>
        <w:t>Outsourcing</w:t>
      </w:r>
      <w:r w:rsidRPr="006A00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483C" w:rsidRPr="006A00BD">
        <w:rPr>
          <w:rFonts w:ascii="Times New Roman" w:hAnsi="Times New Roman" w:cs="Times New Roman"/>
          <w:sz w:val="28"/>
          <w:szCs w:val="28"/>
        </w:rPr>
        <w:t>Agencje doradztwa personalnego</w:t>
      </w:r>
      <w:r w:rsidRPr="006A00BD">
        <w:rPr>
          <w:rFonts w:ascii="Times New Roman" w:hAnsi="Times New Roman" w:cs="Times New Roman"/>
          <w:sz w:val="28"/>
          <w:szCs w:val="28"/>
        </w:rPr>
        <w:t>.</w:t>
      </w:r>
    </w:p>
    <w:p w:rsidR="00C6483C" w:rsidRDefault="00C6483C" w:rsidP="00A15A1A">
      <w:pPr>
        <w:pStyle w:val="Akapitzlis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17BCE" w:rsidRDefault="00C6483C" w:rsidP="00A15A1A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SELEKCJA</w:t>
      </w:r>
    </w:p>
    <w:p w:rsidR="00917BCE" w:rsidRPr="00761A9F" w:rsidRDefault="00917BCE" w:rsidP="00A15A1A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917BCE">
        <w:rPr>
          <w:rFonts w:ascii="Times New Roman" w:hAnsi="Times New Roman" w:cs="Times New Roman"/>
          <w:color w:val="0000FF"/>
          <w:sz w:val="28"/>
          <w:szCs w:val="28"/>
        </w:rPr>
        <w:t>Scenariusz wstępnej rozmowy rekrutacyjnej</w:t>
      </w:r>
      <w:r w:rsidR="00425C75">
        <w:rPr>
          <w:rFonts w:ascii="Times New Roman" w:hAnsi="Times New Roman" w:cs="Times New Roman"/>
          <w:color w:val="0000FF"/>
          <w:sz w:val="28"/>
          <w:szCs w:val="28"/>
        </w:rPr>
        <w:t xml:space="preserve"> ( weryfikującej i uzupełniającej informacje o kandydacie)</w:t>
      </w:r>
      <w:r w:rsidRPr="00917BCE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 cel rozmowy, </w:t>
      </w:r>
      <w:r w:rsidR="0044511C">
        <w:rPr>
          <w:rFonts w:ascii="Times New Roman" w:hAnsi="Times New Roman" w:cs="Times New Roman"/>
          <w:sz w:val="28"/>
          <w:szCs w:val="28"/>
        </w:rPr>
        <w:t xml:space="preserve">standardowe pytania, </w:t>
      </w:r>
      <w:r w:rsidR="00425C75">
        <w:rPr>
          <w:rFonts w:ascii="Times New Roman" w:hAnsi="Times New Roman" w:cs="Times New Roman"/>
          <w:sz w:val="28"/>
          <w:szCs w:val="28"/>
        </w:rPr>
        <w:t xml:space="preserve">unormowany </w:t>
      </w:r>
      <w:r w:rsidR="0044511C">
        <w:rPr>
          <w:rFonts w:ascii="Times New Roman" w:hAnsi="Times New Roman" w:cs="Times New Roman"/>
          <w:sz w:val="28"/>
          <w:szCs w:val="28"/>
        </w:rPr>
        <w:t xml:space="preserve">opisu sylwetki kandydata, </w:t>
      </w:r>
      <w:r>
        <w:rPr>
          <w:rFonts w:ascii="Times New Roman" w:hAnsi="Times New Roman" w:cs="Times New Roman"/>
          <w:sz w:val="28"/>
          <w:szCs w:val="28"/>
        </w:rPr>
        <w:t>kryteria oceny, rodzaj i skala oceny</w:t>
      </w:r>
      <w:r w:rsidR="0044511C">
        <w:rPr>
          <w:rFonts w:ascii="Times New Roman" w:hAnsi="Times New Roman" w:cs="Times New Roman"/>
          <w:sz w:val="28"/>
          <w:szCs w:val="28"/>
        </w:rPr>
        <w:t>)</w:t>
      </w:r>
      <w:r w:rsidR="00761A9F">
        <w:rPr>
          <w:rFonts w:ascii="Times New Roman" w:hAnsi="Times New Roman" w:cs="Times New Roman"/>
          <w:sz w:val="28"/>
          <w:szCs w:val="28"/>
        </w:rPr>
        <w:t xml:space="preserve"> </w:t>
      </w:r>
      <w:r w:rsidR="00761A9F" w:rsidRPr="00761A9F">
        <w:rPr>
          <w:rFonts w:ascii="Times New Roman" w:hAnsi="Times New Roman" w:cs="Times New Roman"/>
          <w:color w:val="70AD47" w:themeColor="accent6"/>
          <w:sz w:val="28"/>
          <w:szCs w:val="28"/>
        </w:rPr>
        <w:t>( metody  selekcji wstępnej)</w:t>
      </w:r>
      <w:r w:rsidRPr="00761A9F">
        <w:rPr>
          <w:rFonts w:ascii="Times New Roman" w:hAnsi="Times New Roman" w:cs="Times New Roman"/>
          <w:color w:val="70AD47" w:themeColor="accent6"/>
          <w:sz w:val="28"/>
          <w:szCs w:val="28"/>
        </w:rPr>
        <w:t>;</w:t>
      </w:r>
    </w:p>
    <w:p w:rsidR="00FD163D" w:rsidRPr="00FD163D" w:rsidRDefault="00FD163D" w:rsidP="00A15A1A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FD163D">
        <w:rPr>
          <w:rFonts w:ascii="Times New Roman" w:hAnsi="Times New Roman" w:cs="Times New Roman"/>
          <w:color w:val="0000FF"/>
          <w:sz w:val="28"/>
          <w:szCs w:val="28"/>
        </w:rPr>
        <w:t>Scenariusz wywiadu selekcyjnego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(</w:t>
      </w:r>
      <w:r w:rsidR="0044511C">
        <w:rPr>
          <w:rFonts w:ascii="Times New Roman" w:hAnsi="Times New Roman" w:cs="Times New Roman"/>
          <w:sz w:val="28"/>
          <w:szCs w:val="28"/>
        </w:rPr>
        <w:t>cel rozmowy, standardowe pytania, kryteria oceny, rodzaj i skala oceny )</w:t>
      </w:r>
    </w:p>
    <w:p w:rsidR="004B092B" w:rsidRPr="00761A9F" w:rsidRDefault="004B092B" w:rsidP="00A15A1A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917BCE">
        <w:rPr>
          <w:rFonts w:ascii="Times New Roman" w:hAnsi="Times New Roman" w:cs="Times New Roman"/>
          <w:color w:val="0000FF"/>
          <w:sz w:val="28"/>
          <w:szCs w:val="28"/>
        </w:rPr>
        <w:t xml:space="preserve">Profil kompetencyjny </w:t>
      </w:r>
      <w:r w:rsidRPr="00917BCE">
        <w:rPr>
          <w:rFonts w:ascii="Times New Roman" w:hAnsi="Times New Roman" w:cs="Times New Roman"/>
          <w:sz w:val="28"/>
          <w:szCs w:val="28"/>
        </w:rPr>
        <w:t xml:space="preserve">stanowiska pracy </w:t>
      </w:r>
      <w:r w:rsidRPr="00761A9F">
        <w:rPr>
          <w:rFonts w:ascii="Times New Roman" w:hAnsi="Times New Roman" w:cs="Times New Roman"/>
          <w:color w:val="70AD47" w:themeColor="accent6"/>
          <w:sz w:val="28"/>
          <w:szCs w:val="28"/>
        </w:rPr>
        <w:t>(</w:t>
      </w:r>
      <w:r w:rsidR="00917BCE" w:rsidRPr="00761A9F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metody budowy modeli kompetencyjnych: </w:t>
      </w:r>
      <w:r w:rsidR="00917BCE" w:rsidRPr="00761A9F">
        <w:rPr>
          <w:rFonts w:ascii="Times New Roman" w:hAnsi="Times New Roman" w:cs="Times New Roman"/>
          <w:color w:val="0000FF"/>
          <w:sz w:val="28"/>
          <w:szCs w:val="28"/>
        </w:rPr>
        <w:t>katalogi, portfele, profile kompetencyjne</w:t>
      </w:r>
      <w:r w:rsidRPr="00761A9F">
        <w:rPr>
          <w:rFonts w:ascii="Times New Roman" w:hAnsi="Times New Roman" w:cs="Times New Roman"/>
          <w:color w:val="70AD47" w:themeColor="accent6"/>
          <w:sz w:val="28"/>
          <w:szCs w:val="28"/>
        </w:rPr>
        <w:t>);</w:t>
      </w:r>
    </w:p>
    <w:p w:rsidR="00917BCE" w:rsidRDefault="00917BCE" w:rsidP="00A15A1A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917BCE">
        <w:rPr>
          <w:rFonts w:ascii="Times New Roman" w:hAnsi="Times New Roman" w:cs="Times New Roman"/>
          <w:color w:val="0000FF"/>
          <w:sz w:val="28"/>
          <w:szCs w:val="28"/>
        </w:rPr>
        <w:t xml:space="preserve">Skale behawioralne, testy wiedzy, testy umiejętności, </w:t>
      </w:r>
      <w:r w:rsidR="00761A9F">
        <w:rPr>
          <w:rFonts w:ascii="Times New Roman" w:hAnsi="Times New Roman" w:cs="Times New Roman"/>
          <w:color w:val="0000FF"/>
          <w:sz w:val="28"/>
          <w:szCs w:val="28"/>
        </w:rPr>
        <w:t xml:space="preserve">testy inteligencji, </w:t>
      </w:r>
      <w:r w:rsidRPr="00917BCE">
        <w:rPr>
          <w:rFonts w:ascii="Times New Roman" w:hAnsi="Times New Roman" w:cs="Times New Roman"/>
          <w:color w:val="0000FF"/>
          <w:sz w:val="28"/>
          <w:szCs w:val="28"/>
        </w:rPr>
        <w:t xml:space="preserve">gry symulacyjne, symulatory zawodowe, testy osobowości, testy predyspozycji kierowniczych </w:t>
      </w:r>
      <w:r w:rsidRPr="00917BCE">
        <w:rPr>
          <w:rFonts w:ascii="Times New Roman" w:hAnsi="Times New Roman" w:cs="Times New Roman"/>
          <w:color w:val="70AD47" w:themeColor="accent6"/>
          <w:sz w:val="28"/>
          <w:szCs w:val="28"/>
        </w:rPr>
        <w:t>(Metody badania kompetencji zawodowych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) </w:t>
      </w:r>
    </w:p>
    <w:p w:rsidR="00917BCE" w:rsidRDefault="00917BCE" w:rsidP="00A15A1A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</w:rPr>
        <w:t>Ośrodek ocen</w:t>
      </w:r>
      <w:r w:rsidR="00425C75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i (lub) rozwoju</w:t>
      </w:r>
    </w:p>
    <w:p w:rsidR="00917BCE" w:rsidRDefault="00917BCE" w:rsidP="00A15A1A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917BCE">
        <w:rPr>
          <w:rFonts w:ascii="Times New Roman" w:hAnsi="Times New Roman" w:cs="Times New Roman"/>
          <w:color w:val="0000FF"/>
          <w:sz w:val="28"/>
          <w:szCs w:val="28"/>
        </w:rPr>
        <w:t xml:space="preserve">Lista rankingowa kandydatów 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>( metoda badania luki kompetencyjn</w:t>
      </w:r>
      <w:r w:rsidR="00E55F62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ej, metoda </w:t>
      </w:r>
      <w:proofErr w:type="spellStart"/>
      <w:r w:rsidR="00E55F62">
        <w:rPr>
          <w:rFonts w:ascii="Times New Roman" w:hAnsi="Times New Roman" w:cs="Times New Roman"/>
          <w:color w:val="70AD47" w:themeColor="accent6"/>
          <w:sz w:val="28"/>
          <w:szCs w:val="28"/>
        </w:rPr>
        <w:t>Bellingera</w:t>
      </w:r>
      <w:proofErr w:type="spellEnd"/>
      <w:r w:rsidR="00E55F62">
        <w:rPr>
          <w:rFonts w:ascii="Times New Roman" w:hAnsi="Times New Roman" w:cs="Times New Roman"/>
          <w:color w:val="70AD47" w:themeColor="accent6"/>
          <w:sz w:val="28"/>
          <w:szCs w:val="28"/>
        </w:rPr>
        <w:t>, metoda porównywania parami)</w:t>
      </w:r>
    </w:p>
    <w:p w:rsidR="00514059" w:rsidRPr="00917BCE" w:rsidRDefault="00514059" w:rsidP="00A15A1A">
      <w:pPr>
        <w:pStyle w:val="Akapitzlist"/>
        <w:ind w:left="360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</w:p>
    <w:p w:rsidR="00C6483C" w:rsidRPr="00C6483C" w:rsidRDefault="008C6E56" w:rsidP="00A15A1A">
      <w:pPr>
        <w:pStyle w:val="Akapitzlist"/>
        <w:numPr>
          <w:ilvl w:val="0"/>
          <w:numId w:val="10"/>
        </w:num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WYBÓR KANDYDATA</w:t>
      </w:r>
    </w:p>
    <w:p w:rsidR="00514059" w:rsidRDefault="000B0138" w:rsidP="00A15A1A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Zbiór kart kandydatów spełniających wymagania stanowiskowe - </w:t>
      </w:r>
      <w:r w:rsidRPr="000B0138">
        <w:rPr>
          <w:rFonts w:ascii="Times New Roman" w:hAnsi="Times New Roman" w:cs="Times New Roman"/>
          <w:color w:val="70AD47" w:themeColor="accent6"/>
          <w:sz w:val="28"/>
          <w:szCs w:val="28"/>
        </w:rPr>
        <w:t>Zasady wyboru osoby do zatrudnienia</w:t>
      </w:r>
      <w:r w:rsidR="0051405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514059" w:rsidRPr="00514059"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 xml:space="preserve">lista kontrolna: </w:t>
      </w:r>
      <w:r w:rsidR="00514059" w:rsidRPr="00514059">
        <w:rPr>
          <w:rFonts w:ascii="Times New Roman" w:hAnsi="Times New Roman" w:cs="Times New Roman"/>
          <w:sz w:val="28"/>
          <w:szCs w:val="28"/>
        </w:rPr>
        <w:t>silne i słabe strony kandydata - dodatkowe kryteria</w:t>
      </w:r>
      <w:r>
        <w:rPr>
          <w:rFonts w:ascii="Times New Roman" w:hAnsi="Times New Roman" w:cs="Times New Roman"/>
          <w:sz w:val="28"/>
          <w:szCs w:val="28"/>
        </w:rPr>
        <w:t xml:space="preserve"> i</w:t>
      </w:r>
      <w:r w:rsidR="00514059">
        <w:rPr>
          <w:rFonts w:ascii="Times New Roman" w:hAnsi="Times New Roman" w:cs="Times New Roman"/>
          <w:sz w:val="28"/>
          <w:szCs w:val="28"/>
        </w:rPr>
        <w:t xml:space="preserve"> </w:t>
      </w:r>
      <w:r w:rsidR="00514059" w:rsidRPr="00514059">
        <w:rPr>
          <w:rFonts w:ascii="Times New Roman" w:hAnsi="Times New Roman" w:cs="Times New Roman"/>
          <w:sz w:val="28"/>
          <w:szCs w:val="28"/>
        </w:rPr>
        <w:t>przesłanki zatrudnienia</w:t>
      </w:r>
      <w:r w:rsidR="00514059">
        <w:rPr>
          <w:rFonts w:ascii="Times New Roman" w:hAnsi="Times New Roman" w:cs="Times New Roman"/>
          <w:sz w:val="28"/>
          <w:szCs w:val="28"/>
        </w:rPr>
        <w:t>, oczekiwane przez kandydata warunki pracy i wynagradzania)</w:t>
      </w:r>
    </w:p>
    <w:p w:rsidR="00514059" w:rsidRPr="00EB23E9" w:rsidRDefault="00514059" w:rsidP="00A15A1A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lastRenderedPageBreak/>
        <w:t xml:space="preserve">Scenariusz negocjacji </w:t>
      </w:r>
      <w:r w:rsidR="00EB23E9" w:rsidRPr="00EB23E9">
        <w:rPr>
          <w:rFonts w:ascii="Times New Roman" w:hAnsi="Times New Roman" w:cs="Times New Roman"/>
          <w:sz w:val="28"/>
          <w:szCs w:val="28"/>
        </w:rPr>
        <w:t xml:space="preserve">(kto reprezentuje pracodawcę, jakie są warunki wyjściowe i progowe warunki </w:t>
      </w:r>
      <w:r w:rsidR="00EB23E9">
        <w:rPr>
          <w:rFonts w:ascii="Times New Roman" w:hAnsi="Times New Roman" w:cs="Times New Roman"/>
          <w:sz w:val="28"/>
          <w:szCs w:val="28"/>
        </w:rPr>
        <w:t>wynagradzania i </w:t>
      </w:r>
      <w:r w:rsidR="00EB23E9" w:rsidRPr="00EB23E9">
        <w:rPr>
          <w:rFonts w:ascii="Times New Roman" w:hAnsi="Times New Roman" w:cs="Times New Roman"/>
          <w:sz w:val="28"/>
          <w:szCs w:val="28"/>
        </w:rPr>
        <w:t>zatrudnienia, zakładany przebieg negocjacji)</w:t>
      </w:r>
    </w:p>
    <w:p w:rsidR="00514059" w:rsidRPr="002E13A2" w:rsidRDefault="00EB23E9" w:rsidP="00A15A1A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Kontrakt – projekt </w:t>
      </w:r>
      <w:r w:rsidRPr="000B0138">
        <w:rPr>
          <w:rFonts w:ascii="Times New Roman" w:hAnsi="Times New Roman" w:cs="Times New Roman"/>
          <w:color w:val="0000FF"/>
          <w:sz w:val="28"/>
          <w:szCs w:val="28"/>
        </w:rPr>
        <w:t>dokumentów</w:t>
      </w:r>
      <w:r w:rsidR="00514059" w:rsidRPr="000B0138">
        <w:rPr>
          <w:rFonts w:ascii="Times New Roman" w:hAnsi="Times New Roman" w:cs="Times New Roman"/>
          <w:color w:val="0000FF"/>
          <w:sz w:val="28"/>
          <w:szCs w:val="28"/>
        </w:rPr>
        <w:t>;</w:t>
      </w:r>
    </w:p>
    <w:p w:rsidR="002E13A2" w:rsidRDefault="002E13A2" w:rsidP="00A15A1A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Karta stanowiska pracy </w:t>
      </w:r>
      <w:r w:rsidRPr="002E13A2">
        <w:rPr>
          <w:rFonts w:ascii="Times New Roman" w:hAnsi="Times New Roman" w:cs="Times New Roman"/>
          <w:sz w:val="28"/>
          <w:szCs w:val="28"/>
        </w:rPr>
        <w:t xml:space="preserve">(zakres uprawnień i obowiązków) </w:t>
      </w:r>
    </w:p>
    <w:p w:rsidR="000B0138" w:rsidRDefault="000B0138" w:rsidP="00A15A1A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</w:p>
    <w:p w:rsidR="000B0138" w:rsidRPr="00C6483C" w:rsidRDefault="000B0138" w:rsidP="00A15A1A">
      <w:pPr>
        <w:pStyle w:val="Akapitzlist"/>
        <w:numPr>
          <w:ilvl w:val="0"/>
          <w:numId w:val="10"/>
        </w:num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ADAPTACJA</w:t>
      </w:r>
    </w:p>
    <w:p w:rsidR="00A15A1A" w:rsidRDefault="00A15A1A" w:rsidP="00A15A1A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Strategia i program adaptacji zawodowej – stanowiskowej ( Cele, strategia postępowania, założenia, instrumenty – zadania i role organizacyjne uczestników procesu)</w:t>
      </w:r>
    </w:p>
    <w:p w:rsidR="000B0138" w:rsidRDefault="000B0138" w:rsidP="00A15A1A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0B0138">
        <w:rPr>
          <w:rFonts w:ascii="Times New Roman" w:hAnsi="Times New Roman" w:cs="Times New Roman"/>
          <w:color w:val="0000FF"/>
          <w:sz w:val="28"/>
          <w:szCs w:val="28"/>
        </w:rPr>
        <w:t>Harmonogram dni wstępnych;</w:t>
      </w:r>
    </w:p>
    <w:p w:rsidR="000B0138" w:rsidRPr="000B0138" w:rsidRDefault="002E13A2" w:rsidP="00A15A1A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Pakiet informacyjny: Intranet i systemy informatyczne - loginy i hasła systemowe, informacje o przedsiębiorstwie i jednostce organizacyjnej, wewnętrzne akty normatywne, dane kontaktowe do ważnych osób wspomagających pracownika w procesie adaptacji.</w:t>
      </w:r>
    </w:p>
    <w:p w:rsidR="002E13A2" w:rsidRDefault="000B0138" w:rsidP="00A15A1A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Plan rozwoju pracownika</w:t>
      </w:r>
      <w:r w:rsidR="002E13A2">
        <w:rPr>
          <w:rFonts w:ascii="Times New Roman" w:hAnsi="Times New Roman" w:cs="Times New Roman"/>
          <w:color w:val="0000FF"/>
          <w:sz w:val="28"/>
          <w:szCs w:val="28"/>
        </w:rPr>
        <w:t xml:space="preserve"> w okresie adaptacji.</w:t>
      </w:r>
    </w:p>
    <w:p w:rsidR="00C6483C" w:rsidRPr="00F067BA" w:rsidRDefault="002E13A2" w:rsidP="000B0138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Karta oceny pracownika w okresie próbnym </w:t>
      </w:r>
      <w:r w:rsidRPr="002E13A2">
        <w:rPr>
          <w:rFonts w:ascii="Times New Roman" w:hAnsi="Times New Roman" w:cs="Times New Roman"/>
          <w:sz w:val="28"/>
          <w:szCs w:val="28"/>
        </w:rPr>
        <w:t>(kryteria i zasady oceniania, osoby oceniające, skala ocen, warunki dalszego zatrudnienia)</w:t>
      </w:r>
    </w:p>
    <w:p w:rsidR="00F067BA" w:rsidRPr="00F067BA" w:rsidRDefault="00F067BA" w:rsidP="00F067BA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0D68E3" w:rsidRDefault="00F067BA" w:rsidP="008D0E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Diagnoza - s</w:t>
      </w:r>
      <w:r w:rsidR="000D68E3">
        <w:rPr>
          <w:rFonts w:ascii="Times New Roman" w:hAnsi="Times New Roman" w:cs="Times New Roman"/>
          <w:b/>
          <w:sz w:val="32"/>
          <w:szCs w:val="32"/>
        </w:rPr>
        <w:t>tan formalny</w:t>
      </w:r>
    </w:p>
    <w:p w:rsidR="000D68E3" w:rsidRDefault="000D68E3" w:rsidP="000D68E3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68E3">
        <w:rPr>
          <w:rFonts w:ascii="Times New Roman" w:hAnsi="Times New Roman" w:cs="Times New Roman"/>
          <w:b/>
          <w:sz w:val="28"/>
          <w:szCs w:val="28"/>
        </w:rPr>
        <w:t>Przepisy zewnętrzne</w:t>
      </w:r>
      <w:r>
        <w:rPr>
          <w:rFonts w:ascii="Times New Roman" w:hAnsi="Times New Roman" w:cs="Times New Roman"/>
          <w:sz w:val="28"/>
          <w:szCs w:val="28"/>
        </w:rPr>
        <w:t xml:space="preserve"> : kodeks pracy, układ zbiorowy pracy, ustawy (np. Kodeks pracy), rozporządzenia.</w:t>
      </w:r>
    </w:p>
    <w:p w:rsidR="000D68E3" w:rsidRDefault="000D68E3" w:rsidP="000D68E3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68E3">
        <w:rPr>
          <w:rFonts w:ascii="Times New Roman" w:hAnsi="Times New Roman" w:cs="Times New Roman"/>
          <w:b/>
          <w:sz w:val="28"/>
          <w:szCs w:val="28"/>
        </w:rPr>
        <w:t>Dokumenty wewnętrzne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68E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regulaminy, instrukcje, procedury (np. ISO)  wraz ze stosowanymi wzorami - drukami (formularzami) stosowanych dokumentów określające:</w:t>
      </w:r>
    </w:p>
    <w:p w:rsidR="000D68E3" w:rsidRDefault="000D68E3" w:rsidP="000D68E3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Zasady </w:t>
      </w:r>
      <w:r w:rsidR="002D10F4">
        <w:rPr>
          <w:rFonts w:ascii="Times New Roman" w:hAnsi="Times New Roman" w:cs="Times New Roman"/>
          <w:color w:val="0000FF"/>
          <w:sz w:val="28"/>
          <w:szCs w:val="28"/>
        </w:rPr>
        <w:t xml:space="preserve">realizacji procesu </w:t>
      </w:r>
      <w:r>
        <w:rPr>
          <w:rFonts w:ascii="Times New Roman" w:hAnsi="Times New Roman" w:cs="Times New Roman"/>
          <w:color w:val="0000FF"/>
          <w:sz w:val="28"/>
          <w:szCs w:val="28"/>
        </w:rPr>
        <w:t>doboru personelu na stanowiska</w:t>
      </w:r>
    </w:p>
    <w:p w:rsidR="002D10F4" w:rsidRDefault="002D10F4" w:rsidP="000D68E3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Zasady realizacji procesu adaptacji</w:t>
      </w:r>
    </w:p>
    <w:p w:rsidR="000D68E3" w:rsidRDefault="000D68E3" w:rsidP="000D68E3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Zasady oceny po okresie próbnym</w:t>
      </w:r>
    </w:p>
    <w:p w:rsidR="000D68E3" w:rsidRDefault="000D68E3" w:rsidP="000D68E3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Zasady ustalania pierwszego wynagrodzenia </w:t>
      </w:r>
    </w:p>
    <w:p w:rsidR="000D68E3" w:rsidRDefault="00BE1047" w:rsidP="00BE1047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1047">
        <w:rPr>
          <w:rFonts w:ascii="Times New Roman" w:hAnsi="Times New Roman" w:cs="Times New Roman"/>
          <w:b/>
          <w:sz w:val="28"/>
          <w:szCs w:val="28"/>
        </w:rPr>
        <w:t>Wywiad diagnostyczny</w:t>
      </w:r>
      <w:r>
        <w:rPr>
          <w:rFonts w:ascii="Times New Roman" w:hAnsi="Times New Roman" w:cs="Times New Roman"/>
          <w:sz w:val="28"/>
          <w:szCs w:val="28"/>
        </w:rPr>
        <w:t>: uzupełnienie dokumentów lub</w:t>
      </w:r>
      <w:r w:rsidR="000D68E3">
        <w:rPr>
          <w:rFonts w:ascii="Times New Roman" w:hAnsi="Times New Roman" w:cs="Times New Roman"/>
          <w:sz w:val="28"/>
          <w:szCs w:val="28"/>
        </w:rPr>
        <w:t xml:space="preserve"> w przypadku braku dokumentów</w:t>
      </w:r>
      <w:r>
        <w:rPr>
          <w:rFonts w:ascii="Times New Roman" w:hAnsi="Times New Roman" w:cs="Times New Roman"/>
          <w:sz w:val="28"/>
          <w:szCs w:val="28"/>
        </w:rPr>
        <w:t xml:space="preserve"> należy przeprowadzić szczegółowy wywiad ustrukturyzowany</w:t>
      </w:r>
      <w:r w:rsidR="00394DA0">
        <w:rPr>
          <w:rFonts w:ascii="Times New Roman" w:hAnsi="Times New Roman" w:cs="Times New Roman"/>
          <w:sz w:val="28"/>
          <w:szCs w:val="28"/>
        </w:rPr>
        <w:t xml:space="preserve"> z </w:t>
      </w:r>
      <w:r w:rsidR="000D68E3">
        <w:rPr>
          <w:rFonts w:ascii="Times New Roman" w:hAnsi="Times New Roman" w:cs="Times New Roman"/>
          <w:sz w:val="28"/>
          <w:szCs w:val="28"/>
        </w:rPr>
        <w:t>osobą odpowiedzialną za procesy kadrowe i ustalić jaki przyjęto standardowe zasady postępowania.</w:t>
      </w:r>
    </w:p>
    <w:p w:rsidR="00F067BA" w:rsidRPr="00F067BA" w:rsidRDefault="00F067BA" w:rsidP="000D68E3">
      <w:pPr>
        <w:pStyle w:val="Akapitzlist"/>
        <w:ind w:left="36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067BA">
        <w:rPr>
          <w:rFonts w:ascii="Times New Roman" w:hAnsi="Times New Roman" w:cs="Times New Roman"/>
          <w:b/>
          <w:color w:val="C00000"/>
          <w:sz w:val="32"/>
          <w:szCs w:val="32"/>
        </w:rPr>
        <w:t>Zadanie</w:t>
      </w:r>
      <w:r w:rsidR="00BE1047">
        <w:rPr>
          <w:rFonts w:ascii="Times New Roman" w:hAnsi="Times New Roman" w:cs="Times New Roman"/>
          <w:b/>
          <w:color w:val="C00000"/>
          <w:sz w:val="32"/>
          <w:szCs w:val="32"/>
        </w:rPr>
        <w:t>: przygotować scenariusz wywiadu diagnostycznego</w:t>
      </w:r>
    </w:p>
    <w:p w:rsidR="000D68E3" w:rsidRPr="000D68E3" w:rsidRDefault="000D68E3" w:rsidP="000D68E3">
      <w:pPr>
        <w:pStyle w:val="Akapitzlist"/>
        <w:ind w:left="1080"/>
        <w:rPr>
          <w:rFonts w:ascii="Times New Roman" w:hAnsi="Times New Roman" w:cs="Times New Roman"/>
          <w:sz w:val="28"/>
          <w:szCs w:val="28"/>
        </w:rPr>
      </w:pPr>
    </w:p>
    <w:p w:rsidR="008D0E36" w:rsidRPr="000D68E3" w:rsidRDefault="00F067BA" w:rsidP="008D0E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Diagnoza stan rzeczywisty</w:t>
      </w:r>
      <w:r w:rsidR="000D68E3">
        <w:rPr>
          <w:rFonts w:ascii="Times New Roman" w:hAnsi="Times New Roman" w:cs="Times New Roman"/>
          <w:b/>
          <w:sz w:val="32"/>
          <w:szCs w:val="32"/>
        </w:rPr>
        <w:t xml:space="preserve"> – studium przypadku</w:t>
      </w:r>
      <w:r w:rsidR="008D0E36">
        <w:rPr>
          <w:rFonts w:ascii="Times New Roman" w:hAnsi="Times New Roman" w:cs="Times New Roman"/>
          <w:b/>
          <w:sz w:val="32"/>
          <w:szCs w:val="32"/>
        </w:rPr>
        <w:t>:</w:t>
      </w:r>
    </w:p>
    <w:p w:rsidR="00A15A1A" w:rsidRDefault="009D0275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Dlaczego jest wolne miejsce pracy</w:t>
      </w:r>
      <w:r w:rsidR="00A15A1A" w:rsidRPr="009D027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A15A1A">
        <w:rPr>
          <w:rFonts w:ascii="Times New Roman" w:hAnsi="Times New Roman" w:cs="Times New Roman"/>
          <w:sz w:val="28"/>
          <w:szCs w:val="28"/>
        </w:rPr>
        <w:t>? ( odejście na wniosek pracownika – przyczyny; odejście na wniosek pracodawcy – przyczyny; utworzenie nowego stanowis</w:t>
      </w:r>
      <w:r>
        <w:rPr>
          <w:rFonts w:ascii="Times New Roman" w:hAnsi="Times New Roman" w:cs="Times New Roman"/>
          <w:sz w:val="28"/>
          <w:szCs w:val="28"/>
        </w:rPr>
        <w:t>ka – jaki powód ?</w:t>
      </w:r>
    </w:p>
    <w:p w:rsidR="00A15A1A" w:rsidRPr="009D0275" w:rsidRDefault="009D0275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Czy konieczne jest obsadzenie stanowiska pracy nowym pracownikiem</w:t>
      </w:r>
      <w:r w:rsidR="00A15A1A" w:rsidRPr="009D027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A15A1A">
        <w:rPr>
          <w:rFonts w:ascii="Times New Roman" w:hAnsi="Times New Roman" w:cs="Times New Roman"/>
          <w:sz w:val="28"/>
          <w:szCs w:val="28"/>
        </w:rPr>
        <w:t xml:space="preserve">? </w:t>
      </w:r>
      <w:r w:rsidR="00A15A1A" w:rsidRPr="009D0275">
        <w:rPr>
          <w:rFonts w:ascii="Times New Roman" w:hAnsi="Times New Roman" w:cs="Times New Roman"/>
          <w:color w:val="70AD47" w:themeColor="accent6"/>
          <w:sz w:val="28"/>
          <w:szCs w:val="28"/>
        </w:rPr>
        <w:t>analiza celowości</w:t>
      </w:r>
      <w:r w:rsidRPr="009D0275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- </w:t>
      </w:r>
      <w:r w:rsidR="00A15A1A" w:rsidRPr="009D0275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kto i jak to zrobił ?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</w:t>
      </w:r>
      <w:r w:rsidRPr="009D0275">
        <w:rPr>
          <w:rFonts w:ascii="Times New Roman" w:hAnsi="Times New Roman" w:cs="Times New Roman"/>
          <w:sz w:val="28"/>
          <w:szCs w:val="28"/>
        </w:rPr>
        <w:t xml:space="preserve">( czy można zadania </w:t>
      </w:r>
      <w:r w:rsidRPr="009D0275">
        <w:rPr>
          <w:rFonts w:ascii="Times New Roman" w:hAnsi="Times New Roman" w:cs="Times New Roman"/>
          <w:sz w:val="28"/>
          <w:szCs w:val="28"/>
        </w:rPr>
        <w:lastRenderedPageBreak/>
        <w:t xml:space="preserve">przyporządkowane do wolnego stanowiska rozdzielić na inne stanowiska? czy jest to racjonalne ? czy można powierzyć zadania komuś z zewnątrz – Outsourcing.) </w:t>
      </w:r>
    </w:p>
    <w:p w:rsidR="009D0275" w:rsidRPr="008949FC" w:rsidRDefault="008949FC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8949FC">
        <w:rPr>
          <w:rFonts w:ascii="Times New Roman" w:hAnsi="Times New Roman" w:cs="Times New Roman"/>
          <w:color w:val="0000FF"/>
          <w:sz w:val="28"/>
          <w:szCs w:val="28"/>
        </w:rPr>
        <w:t>Kto, kiedy, w jakiej formie i do kogo zwrócił się z wnioskiem o rozpoczęcie procesu doboru ?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949FC">
        <w:rPr>
          <w:rFonts w:ascii="Times New Roman" w:hAnsi="Times New Roman" w:cs="Times New Roman"/>
          <w:color w:val="70AD47" w:themeColor="accent6"/>
          <w:sz w:val="28"/>
          <w:szCs w:val="28"/>
        </w:rPr>
        <w:t>Dokument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– wniosek o zatrudnienie, jakie były załączniki ?</w:t>
      </w:r>
    </w:p>
    <w:p w:rsidR="008949FC" w:rsidRPr="008949FC" w:rsidRDefault="008949FC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8949FC">
        <w:rPr>
          <w:rFonts w:ascii="Times New Roman" w:hAnsi="Times New Roman" w:cs="Times New Roman"/>
          <w:color w:val="0000FF"/>
          <w:sz w:val="28"/>
          <w:szCs w:val="28"/>
        </w:rPr>
        <w:t>Kto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, kiedy i w jakiej formie podjął decyzję o uruchomieniu doboru? </w:t>
      </w:r>
      <w:r w:rsidRPr="008949FC">
        <w:rPr>
          <w:rFonts w:ascii="Times New Roman" w:hAnsi="Times New Roman" w:cs="Times New Roman"/>
          <w:color w:val="70AD47" w:themeColor="accent6"/>
          <w:sz w:val="28"/>
          <w:szCs w:val="28"/>
        </w:rPr>
        <w:t>Dokument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:  Decyzja o …. </w:t>
      </w:r>
    </w:p>
    <w:p w:rsidR="00A15A1A" w:rsidRPr="00250034" w:rsidRDefault="00250034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250034">
        <w:rPr>
          <w:rFonts w:ascii="Times New Roman" w:hAnsi="Times New Roman" w:cs="Times New Roman"/>
          <w:color w:val="0000FF"/>
          <w:sz w:val="28"/>
          <w:szCs w:val="28"/>
        </w:rPr>
        <w:t xml:space="preserve">Czy dla obsadzanego stanowiska była wcześniej sporządzona Karta stanowiska lub inny dokument określający wymagania stanowiskowe? </w:t>
      </w:r>
      <w:r w:rsidRPr="00250034">
        <w:rPr>
          <w:rFonts w:ascii="Times New Roman" w:hAnsi="Times New Roman" w:cs="Times New Roman"/>
          <w:color w:val="70AD47" w:themeColor="accent6"/>
          <w:sz w:val="28"/>
          <w:szCs w:val="28"/>
        </w:rPr>
        <w:t>Kopia lub opis dokumentu.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</w:t>
      </w:r>
      <w:r w:rsidRPr="00250034">
        <w:rPr>
          <w:rFonts w:ascii="Times New Roman" w:hAnsi="Times New Roman" w:cs="Times New Roman"/>
          <w:sz w:val="28"/>
          <w:szCs w:val="28"/>
        </w:rPr>
        <w:t>Kto i kiedy sporządził ten dokument?</w:t>
      </w:r>
      <w:r>
        <w:rPr>
          <w:rFonts w:ascii="Times New Roman" w:hAnsi="Times New Roman" w:cs="Times New Roman"/>
          <w:sz w:val="28"/>
          <w:szCs w:val="28"/>
        </w:rPr>
        <w:t xml:space="preserve"> Czy był on aktualizowany dla potrzeb rozpoczynającego się procesu doboru personelu ? Czy kierownik komórki w której jest obsa</w:t>
      </w:r>
      <w:r w:rsidR="006B509C">
        <w:rPr>
          <w:rFonts w:ascii="Times New Roman" w:hAnsi="Times New Roman" w:cs="Times New Roman"/>
          <w:sz w:val="28"/>
          <w:szCs w:val="28"/>
        </w:rPr>
        <w:t>dzane stanowisko uczestniczył w </w:t>
      </w:r>
      <w:r>
        <w:rPr>
          <w:rFonts w:ascii="Times New Roman" w:hAnsi="Times New Roman" w:cs="Times New Roman"/>
          <w:sz w:val="28"/>
          <w:szCs w:val="28"/>
        </w:rPr>
        <w:t>opracowaniu/ aktualizacji wymagań stanowiskowych ?</w:t>
      </w:r>
    </w:p>
    <w:p w:rsidR="00250034" w:rsidRDefault="00250034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Kto ustalił źródła i rodzaj rekrutacji oraz opracował ofertę pracy w formie komunikatu, kiedy - data?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Postać opracowania</w:t>
      </w:r>
      <w:r w:rsidR="008C0B18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– jakie wybrano kanały komunikacji.</w:t>
      </w:r>
    </w:p>
    <w:p w:rsidR="00250034" w:rsidRPr="008C0B18" w:rsidRDefault="00250034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Czy opracowano plan ( harmonogram) procesu doboru –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</w:t>
      </w:r>
      <w:r w:rsidRPr="00250034">
        <w:rPr>
          <w:rFonts w:ascii="Times New Roman" w:hAnsi="Times New Roman" w:cs="Times New Roman"/>
          <w:sz w:val="28"/>
          <w:szCs w:val="28"/>
        </w:rPr>
        <w:t>kto to robił i z kim konsultował</w:t>
      </w:r>
      <w:r>
        <w:rPr>
          <w:rFonts w:ascii="Times New Roman" w:hAnsi="Times New Roman" w:cs="Times New Roman"/>
          <w:sz w:val="28"/>
          <w:szCs w:val="28"/>
        </w:rPr>
        <w:t xml:space="preserve">, kto zatwierdził i kiedy - data ? 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>P</w:t>
      </w:r>
      <w:r w:rsidRPr="00250034">
        <w:rPr>
          <w:rFonts w:ascii="Times New Roman" w:hAnsi="Times New Roman" w:cs="Times New Roman"/>
          <w:color w:val="70AD47" w:themeColor="accent6"/>
          <w:sz w:val="28"/>
          <w:szCs w:val="28"/>
        </w:rPr>
        <w:t>ostać opracowania</w:t>
      </w:r>
    </w:p>
    <w:p w:rsidR="008C0B18" w:rsidRPr="008C0B18" w:rsidRDefault="008C0B18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Kto określił gdzie, kiedy i jakie dokument</w:t>
      </w:r>
      <w:r w:rsidR="006B509C">
        <w:rPr>
          <w:rFonts w:ascii="Times New Roman" w:hAnsi="Times New Roman" w:cs="Times New Roman"/>
          <w:color w:val="0000FF"/>
          <w:sz w:val="28"/>
          <w:szCs w:val="28"/>
        </w:rPr>
        <w:t>y powinni składać kandydaci i w </w:t>
      </w:r>
      <w:r>
        <w:rPr>
          <w:rFonts w:ascii="Times New Roman" w:hAnsi="Times New Roman" w:cs="Times New Roman"/>
          <w:color w:val="0000FF"/>
          <w:sz w:val="28"/>
          <w:szCs w:val="28"/>
        </w:rPr>
        <w:t>jakiej formie.</w:t>
      </w:r>
      <w:r>
        <w:rPr>
          <w:rFonts w:ascii="Times New Roman" w:hAnsi="Times New Roman" w:cs="Times New Roman"/>
          <w:sz w:val="28"/>
          <w:szCs w:val="28"/>
        </w:rPr>
        <w:t xml:space="preserve"> ( </w:t>
      </w:r>
      <w:r w:rsidRPr="008C0B18">
        <w:rPr>
          <w:rFonts w:ascii="Times New Roman" w:hAnsi="Times New Roman" w:cs="Times New Roman"/>
          <w:color w:val="70AD47" w:themeColor="accent6"/>
          <w:sz w:val="28"/>
          <w:szCs w:val="28"/>
        </w:rPr>
        <w:t>wykaz dokumentów)</w:t>
      </w:r>
    </w:p>
    <w:p w:rsidR="008C0B18" w:rsidRDefault="008C0B18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8C0B18">
        <w:rPr>
          <w:rFonts w:ascii="Times New Roman" w:hAnsi="Times New Roman" w:cs="Times New Roman"/>
          <w:color w:val="0000FF"/>
          <w:sz w:val="28"/>
          <w:szCs w:val="28"/>
        </w:rPr>
        <w:t xml:space="preserve">Data rozpoczęcia rekrutacji i planowana data zakończenia, </w:t>
      </w:r>
      <w:r w:rsidRPr="008C0B18">
        <w:rPr>
          <w:rFonts w:ascii="Times New Roman" w:hAnsi="Times New Roman" w:cs="Times New Roman"/>
          <w:color w:val="70AD47" w:themeColor="accent6"/>
          <w:sz w:val="28"/>
          <w:szCs w:val="28"/>
        </w:rPr>
        <w:t>czy ustalono minimalną lub maksymalną liczbę kandydatów ?</w:t>
      </w:r>
    </w:p>
    <w:p w:rsidR="008C0B18" w:rsidRPr="008C0B18" w:rsidRDefault="008C0B18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Opis przebiegu procesu rekrutacji ( przyjmowania wniosków- zgłoszeń) – o co pytali kandydaci, jakie mieli problemy, czy wydarzyło się coś szczególnego ?</w:t>
      </w:r>
    </w:p>
    <w:p w:rsidR="008C0B18" w:rsidRDefault="000C1E6D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8C0B18">
        <w:rPr>
          <w:rFonts w:ascii="Times New Roman" w:hAnsi="Times New Roman" w:cs="Times New Roman"/>
          <w:color w:val="0000FF"/>
          <w:sz w:val="28"/>
          <w:szCs w:val="28"/>
        </w:rPr>
        <w:t xml:space="preserve">Kiedy zakończono przyjmowanie wniosków – </w:t>
      </w:r>
      <w:r w:rsidR="008C0B18" w:rsidRPr="008C0B18">
        <w:rPr>
          <w:rFonts w:ascii="Times New Roman" w:hAnsi="Times New Roman" w:cs="Times New Roman"/>
          <w:color w:val="70AD47" w:themeColor="accent6"/>
          <w:sz w:val="28"/>
          <w:szCs w:val="28"/>
        </w:rPr>
        <w:t>zgłoszeń data</w:t>
      </w:r>
      <w:r w:rsidR="008C0B18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ile wpłynęło wniosków</w:t>
      </w:r>
    </w:p>
    <w:p w:rsidR="008C0B18" w:rsidRDefault="000C1E6D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0C1E6D">
        <w:rPr>
          <w:rFonts w:ascii="Times New Roman" w:hAnsi="Times New Roman" w:cs="Times New Roman"/>
          <w:color w:val="0000FF"/>
          <w:sz w:val="28"/>
          <w:szCs w:val="28"/>
        </w:rPr>
        <w:t xml:space="preserve"> Czy przeprowadzono wstępną selekcję formalną? Kto i kiedy to zrobił i kiedy ? czy uczestniczył w niej kierownik komórki, w której jest obsadzane stanowisko</w:t>
      </w:r>
      <w:r w:rsidRPr="000C1E6D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?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Data, ile wniosków odrzucono i dlaczego – przykłady powodów. </w:t>
      </w:r>
      <w:r w:rsidRPr="000C1E6D">
        <w:rPr>
          <w:rFonts w:ascii="Times New Roman" w:hAnsi="Times New Roman" w:cs="Times New Roman"/>
          <w:color w:val="0000FF"/>
          <w:sz w:val="28"/>
          <w:szCs w:val="28"/>
        </w:rPr>
        <w:t>Czy zawiadomiono kandydatów o odrzuceniu ? w jaki sposób ?</w:t>
      </w:r>
    </w:p>
    <w:p w:rsidR="000C1E6D" w:rsidRPr="00136024" w:rsidRDefault="000C1E6D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Czy odbyła się wstępna rozmowa z kandydatami w celu weryfikacji i uzupełnienia informacji o kandydatach ? w jaki sposób ustalono terminy i planowany czas trwania? Jak powiadomiono kandydatów?  Kto prowadził rozmowę  i jaki był jej scenariusz ? jakie były pytania i jak oceniano odpowiedzi ? – przykłady; </w:t>
      </w:r>
      <w:r w:rsidRPr="00136024">
        <w:rPr>
          <w:rFonts w:ascii="Times New Roman" w:hAnsi="Times New Roman" w:cs="Times New Roman"/>
          <w:color w:val="70AD47" w:themeColor="accent6"/>
          <w:sz w:val="28"/>
          <w:szCs w:val="28"/>
        </w:rPr>
        <w:t>Czy sporządzono dokumentację z przebiegu rozmowy ? do</w:t>
      </w:r>
      <w:r w:rsidR="00136024" w:rsidRPr="00136024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</w:t>
      </w:r>
      <w:r w:rsidRPr="00136024">
        <w:rPr>
          <w:rFonts w:ascii="Times New Roman" w:hAnsi="Times New Roman" w:cs="Times New Roman"/>
          <w:color w:val="70AD47" w:themeColor="accent6"/>
          <w:sz w:val="28"/>
          <w:szCs w:val="28"/>
        </w:rPr>
        <w:t>czego służyła ta dokumentacja ?</w:t>
      </w:r>
      <w:r w:rsidR="00136024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Przykładowe dokumenty</w:t>
      </w:r>
    </w:p>
    <w:p w:rsidR="000C1E6D" w:rsidRDefault="00136024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Czy weryfikowano u kandydatów poziom spełnienia konkretnych wymagań stanowiskowych – kto, kiedy i jak to robił ? jakie oceny uzyskali poszczególni kandydaci – przykłady A,B, C .. Ilu kandydatów spełniało wszystkie wymagania minimum na dopuszczalnym poziomie ? Czy sporządzono listę rankingową kandydatów? - </w:t>
      </w:r>
      <w:r w:rsidRPr="00136024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dokument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Czy byli oni informowani o osiągniętych wynikach? Jaką rolę w procesie weryfikacji pełnił kierownik </w:t>
      </w:r>
      <w:r>
        <w:rPr>
          <w:rFonts w:ascii="Times New Roman" w:hAnsi="Times New Roman" w:cs="Times New Roman"/>
          <w:color w:val="0000FF"/>
          <w:sz w:val="28"/>
          <w:szCs w:val="28"/>
        </w:rPr>
        <w:lastRenderedPageBreak/>
        <w:t>komórki zatrudniającej pracownika ? Jakie metody weryfikacji wymagań stosowano wobec kandydatów ?</w:t>
      </w:r>
    </w:p>
    <w:p w:rsidR="00136024" w:rsidRDefault="00136024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Ilu kandydatów wybrano do prezentacji osobie decydującej o zatrudnieniu</w:t>
      </w:r>
      <w:r w:rsidR="0025090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FF"/>
          <w:sz w:val="28"/>
          <w:szCs w:val="28"/>
        </w:rPr>
        <w:t>? Dlaczego wybrano te osoby A, B, C,</w:t>
      </w:r>
      <w:r w:rsidR="008D0E36">
        <w:rPr>
          <w:rFonts w:ascii="Times New Roman" w:hAnsi="Times New Roman" w:cs="Times New Roman"/>
          <w:color w:val="0000FF"/>
          <w:sz w:val="28"/>
          <w:szCs w:val="28"/>
        </w:rPr>
        <w:t xml:space="preserve"> - charakterystyka kandydatów i </w:t>
      </w:r>
      <w:r>
        <w:rPr>
          <w:rFonts w:ascii="Times New Roman" w:hAnsi="Times New Roman" w:cs="Times New Roman"/>
          <w:color w:val="0000FF"/>
          <w:sz w:val="28"/>
          <w:szCs w:val="28"/>
        </w:rPr>
        <w:t>uzasadnienie wyboru</w:t>
      </w:r>
      <w:r w:rsidR="00250905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FF"/>
          <w:sz w:val="28"/>
          <w:szCs w:val="28"/>
        </w:rPr>
        <w:t>Jaką formę prezentacji kandydatów zastosowano ?</w:t>
      </w:r>
      <w:r w:rsidR="00250905">
        <w:rPr>
          <w:rFonts w:ascii="Times New Roman" w:hAnsi="Times New Roman" w:cs="Times New Roman"/>
          <w:color w:val="0000FF"/>
          <w:sz w:val="28"/>
          <w:szCs w:val="28"/>
        </w:rPr>
        <w:t xml:space="preserve"> Kiedy to zrobiono ? czy jest formalna dokumentacja tego etapu?</w:t>
      </w:r>
    </w:p>
    <w:p w:rsidR="00250905" w:rsidRDefault="00136024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250905">
        <w:rPr>
          <w:rFonts w:ascii="Times New Roman" w:hAnsi="Times New Roman" w:cs="Times New Roman"/>
          <w:color w:val="0000FF"/>
          <w:sz w:val="28"/>
          <w:szCs w:val="28"/>
        </w:rPr>
        <w:t>Czy osoba decydująca o zatrudnieniu kandydata przeprowadził</w:t>
      </w:r>
      <w:r w:rsidR="008D0E36">
        <w:rPr>
          <w:rFonts w:ascii="Times New Roman" w:hAnsi="Times New Roman" w:cs="Times New Roman"/>
          <w:color w:val="0000FF"/>
          <w:sz w:val="28"/>
          <w:szCs w:val="28"/>
        </w:rPr>
        <w:t>a rozmowy z </w:t>
      </w:r>
      <w:r w:rsidR="00250905">
        <w:rPr>
          <w:rFonts w:ascii="Times New Roman" w:hAnsi="Times New Roman" w:cs="Times New Roman"/>
          <w:color w:val="0000FF"/>
          <w:sz w:val="28"/>
          <w:szCs w:val="28"/>
        </w:rPr>
        <w:t xml:space="preserve">wszystkimi wskazanymi kandydatami ? jak przebiegała ta rozmowa, kto w niej uczestniczył i kiedy się odbyła? Co było jej celem ?  </w:t>
      </w:r>
    </w:p>
    <w:p w:rsidR="00136024" w:rsidRDefault="00250905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Jakie kryteria wyboru przyjął decydent dokonując ostatecznego wyboru osoby do zatrudnienia ? czy negocjowano warunki pracy i wynagradzania ? Jak przebiegały te negocjacje ?  </w:t>
      </w:r>
      <w:r w:rsidRPr="00250905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Dokument – umowa </w:t>
      </w:r>
      <w:r w:rsidR="008D0E36">
        <w:rPr>
          <w:rFonts w:ascii="Times New Roman" w:hAnsi="Times New Roman" w:cs="Times New Roman"/>
          <w:color w:val="70AD47" w:themeColor="accent6"/>
          <w:sz w:val="28"/>
          <w:szCs w:val="28"/>
        </w:rPr>
        <w:t>o pracę wraz z </w:t>
      </w:r>
      <w:r w:rsidRPr="00250905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załącznikami ( kontrakt) </w:t>
      </w:r>
      <w:r>
        <w:rPr>
          <w:rFonts w:ascii="Times New Roman" w:hAnsi="Times New Roman" w:cs="Times New Roman"/>
          <w:color w:val="0000FF"/>
          <w:sz w:val="28"/>
          <w:szCs w:val="28"/>
        </w:rPr>
        <w:t>Kiedy podpisano umowę o pracę ?</w:t>
      </w:r>
    </w:p>
    <w:p w:rsidR="008D0E36" w:rsidRDefault="008D0E36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Czy osoby, które wybrano do ostatniej fazy selekcji były informowane, że nie zostaną zatrudnione ? kiedy ? przez kogo? W jakiej formie?</w:t>
      </w:r>
    </w:p>
    <w:p w:rsidR="00250905" w:rsidRPr="008D0E36" w:rsidRDefault="008D0E36" w:rsidP="008D0E36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250905">
        <w:rPr>
          <w:rFonts w:ascii="Times New Roman" w:hAnsi="Times New Roman" w:cs="Times New Roman"/>
          <w:color w:val="0000FF"/>
          <w:sz w:val="28"/>
          <w:szCs w:val="28"/>
        </w:rPr>
        <w:t>Czy opracowano formalny program adaptacji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dla nowego pracownika ? Kto i </w:t>
      </w:r>
      <w:r w:rsidR="00250905">
        <w:rPr>
          <w:rFonts w:ascii="Times New Roman" w:hAnsi="Times New Roman" w:cs="Times New Roman"/>
          <w:color w:val="0000FF"/>
          <w:sz w:val="28"/>
          <w:szCs w:val="28"/>
        </w:rPr>
        <w:t xml:space="preserve">kiedy go opracował co zawierał? Dokument formalny: </w:t>
      </w:r>
      <w:r w:rsidR="00250905" w:rsidRPr="00250905">
        <w:rPr>
          <w:rFonts w:ascii="Times New Roman" w:hAnsi="Times New Roman" w:cs="Times New Roman"/>
          <w:color w:val="70AD47" w:themeColor="accent6"/>
          <w:sz w:val="28"/>
          <w:szCs w:val="28"/>
        </w:rPr>
        <w:t>program, harmonogram adaptacji</w:t>
      </w:r>
      <w:r w:rsidR="00250905">
        <w:rPr>
          <w:rFonts w:ascii="Times New Roman" w:hAnsi="Times New Roman" w:cs="Times New Roman"/>
          <w:color w:val="70AD47" w:themeColor="accent6"/>
          <w:sz w:val="28"/>
          <w:szCs w:val="28"/>
        </w:rPr>
        <w:t>.</w:t>
      </w:r>
    </w:p>
    <w:p w:rsidR="008D0E36" w:rsidRPr="008D0E36" w:rsidRDefault="008D0E36" w:rsidP="008D0E36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D0E36">
        <w:rPr>
          <w:rFonts w:ascii="Times New Roman" w:hAnsi="Times New Roman" w:cs="Times New Roman"/>
          <w:color w:val="0000FF"/>
          <w:sz w:val="28"/>
          <w:szCs w:val="28"/>
        </w:rPr>
        <w:t>Czy wyznaczono „opiekuna” dla nowego pracownika? Kto to był i jakie miał zadania ?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Kiedy nastąpiło pierwsze spotkanie i jak przebiegała współpraca – </w:t>
      </w:r>
      <w:r w:rsidRPr="008D0E36">
        <w:rPr>
          <w:rFonts w:ascii="Times New Roman" w:hAnsi="Times New Roman" w:cs="Times New Roman"/>
          <w:color w:val="70AD47" w:themeColor="accent6"/>
          <w:sz w:val="28"/>
          <w:szCs w:val="28"/>
        </w:rPr>
        <w:t>według relacji pracownika i opiekuna</w:t>
      </w:r>
    </w:p>
    <w:p w:rsidR="00250905" w:rsidRDefault="008D0E36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250905">
        <w:rPr>
          <w:rFonts w:ascii="Times New Roman" w:hAnsi="Times New Roman" w:cs="Times New Roman"/>
          <w:color w:val="0000FF"/>
          <w:sz w:val="28"/>
          <w:szCs w:val="28"/>
        </w:rPr>
        <w:t>Jak przebiegały pierwsze 3 dni w pracy – relacja nowego pracownika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i </w:t>
      </w:r>
      <w:r w:rsidR="00250905">
        <w:rPr>
          <w:rFonts w:ascii="Times New Roman" w:hAnsi="Times New Roman" w:cs="Times New Roman"/>
          <w:color w:val="0000FF"/>
          <w:sz w:val="28"/>
          <w:szCs w:val="28"/>
        </w:rPr>
        <w:t>kierownika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8D0E36" w:rsidRPr="008D0E36" w:rsidRDefault="008D0E36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Co zawierał Pakiet informacji dla nowego pracownika – kto go opracował, kto przekazał pracownikowi i kiedy ? </w:t>
      </w:r>
      <w:r w:rsidRPr="008D0E36">
        <w:rPr>
          <w:rFonts w:ascii="Times New Roman" w:hAnsi="Times New Roman" w:cs="Times New Roman"/>
          <w:color w:val="70AD47" w:themeColor="accent6"/>
          <w:sz w:val="28"/>
          <w:szCs w:val="28"/>
        </w:rPr>
        <w:t>Dokumenty – kopie z pakietu</w:t>
      </w:r>
      <w:r>
        <w:rPr>
          <w:rFonts w:ascii="Times New Roman" w:hAnsi="Times New Roman" w:cs="Times New Roman"/>
          <w:color w:val="70AD47" w:themeColor="accent6"/>
          <w:sz w:val="28"/>
          <w:szCs w:val="28"/>
        </w:rPr>
        <w:t>.</w:t>
      </w:r>
    </w:p>
    <w:p w:rsidR="008D0E36" w:rsidRDefault="008D0E36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Jakie szkolenia pracownik odbył w okresie adaptacji – okresie próbnym ?</w:t>
      </w:r>
    </w:p>
    <w:p w:rsidR="008D0E36" w:rsidRDefault="008D0E36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Czy pracownik był informowany jakie będą kryteria jego oceny na koniec okresu próbnego?</w:t>
      </w:r>
    </w:p>
    <w:p w:rsidR="00794DD8" w:rsidRPr="00794DD8" w:rsidRDefault="00716D67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09365B">
        <w:rPr>
          <w:rFonts w:ascii="Times New Roman" w:hAnsi="Times New Roman" w:cs="Times New Roman"/>
          <w:color w:val="0000FF"/>
          <w:sz w:val="28"/>
          <w:szCs w:val="28"/>
        </w:rPr>
        <w:t>Kto i kiedy dokonał oceny pracownika po okresie próbnym? Jak przeprowadzono ocenę jakie stosowano kryteria oceny? ? Jak sformułowano zalecenia w stosunku do pracownika ? Jak udokumentowano ocenę ?</w:t>
      </w:r>
      <w:r w:rsidR="0009365B" w:rsidRPr="0009365B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Dokument: wypełniony arkusz oceny pracownika</w:t>
      </w:r>
      <w:r w:rsidR="00794DD8">
        <w:rPr>
          <w:rFonts w:ascii="Times New Roman" w:hAnsi="Times New Roman" w:cs="Times New Roman"/>
          <w:color w:val="70AD47" w:themeColor="accent6"/>
          <w:sz w:val="28"/>
          <w:szCs w:val="28"/>
        </w:rPr>
        <w:t>.</w:t>
      </w:r>
    </w:p>
    <w:p w:rsidR="008D0E36" w:rsidRDefault="00794DD8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</w:t>
      </w:r>
      <w:r w:rsidRPr="00794DD8">
        <w:rPr>
          <w:rFonts w:ascii="Times New Roman" w:hAnsi="Times New Roman" w:cs="Times New Roman"/>
          <w:color w:val="0000FF"/>
          <w:sz w:val="28"/>
          <w:szCs w:val="28"/>
        </w:rPr>
        <w:t>Co wydarzyło się po zakończeniu okresu próbnego ?</w:t>
      </w:r>
      <w:r w:rsidR="008D0E36" w:rsidRPr="00794DD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FF"/>
          <w:sz w:val="28"/>
          <w:szCs w:val="28"/>
        </w:rPr>
        <w:t>Jaką zawarto umowę ?</w:t>
      </w:r>
    </w:p>
    <w:p w:rsidR="00794DD8" w:rsidRPr="008D0E36" w:rsidRDefault="00794DD8" w:rsidP="00A15A1A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Czy zmieniono wynagrodzenie pracownika? Czy skierowano na dodatkowe szkolenia ?</w:t>
      </w:r>
    </w:p>
    <w:p w:rsidR="00250034" w:rsidRPr="00250034" w:rsidRDefault="00250034" w:rsidP="00250034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</w:p>
    <w:p w:rsidR="00C6483C" w:rsidRDefault="00C6483C" w:rsidP="00A15A1A">
      <w:pPr>
        <w:rPr>
          <w:rFonts w:ascii="Times New Roman" w:hAnsi="Times New Roman" w:cs="Times New Roman"/>
          <w:sz w:val="28"/>
          <w:szCs w:val="28"/>
        </w:rPr>
      </w:pPr>
    </w:p>
    <w:p w:rsidR="002F0653" w:rsidRDefault="002F0653" w:rsidP="00A15A1A">
      <w:pPr>
        <w:rPr>
          <w:rFonts w:ascii="Times New Roman" w:hAnsi="Times New Roman" w:cs="Times New Roman"/>
          <w:sz w:val="28"/>
          <w:szCs w:val="28"/>
        </w:rPr>
      </w:pPr>
    </w:p>
    <w:p w:rsidR="002F0653" w:rsidRDefault="002F0653" w:rsidP="00A15A1A">
      <w:pPr>
        <w:rPr>
          <w:rFonts w:ascii="Times New Roman" w:hAnsi="Times New Roman" w:cs="Times New Roman"/>
          <w:sz w:val="28"/>
          <w:szCs w:val="28"/>
        </w:rPr>
      </w:pPr>
    </w:p>
    <w:p w:rsidR="002F0653" w:rsidRDefault="002F0653" w:rsidP="00A15A1A">
      <w:pPr>
        <w:rPr>
          <w:rFonts w:ascii="Times New Roman" w:hAnsi="Times New Roman" w:cs="Times New Roman"/>
          <w:sz w:val="28"/>
          <w:szCs w:val="28"/>
        </w:rPr>
      </w:pPr>
    </w:p>
    <w:p w:rsidR="002F0653" w:rsidRPr="002F0653" w:rsidRDefault="002F0653" w:rsidP="002F0653">
      <w:pPr>
        <w:spacing w:before="240" w:after="120" w:line="360" w:lineRule="auto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2F0653">
        <w:rPr>
          <w:rFonts w:ascii="Times New Roman" w:eastAsia="Times New Roman" w:hAnsi="Times New Roman" w:cs="Times New Roman"/>
          <w:b/>
          <w:color w:val="000000"/>
          <w:sz w:val="20"/>
          <w:lang w:eastAsia="pl-PL"/>
        </w:rPr>
        <w:lastRenderedPageBreak/>
        <w:t>Rys. 1</w:t>
      </w:r>
      <w:r w:rsidRPr="002F065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Przykładowy opis stanowiska pracy.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F0653" w:rsidRPr="002F0653" w:rsidTr="00ED07E6">
        <w:trPr>
          <w:trHeight w:val="406"/>
        </w:trPr>
        <w:tc>
          <w:tcPr>
            <w:tcW w:w="10553" w:type="dxa"/>
            <w:vAlign w:val="center"/>
          </w:tcPr>
          <w:p w:rsidR="002F0653" w:rsidRPr="002F0653" w:rsidRDefault="002F0653" w:rsidP="002F06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2F0653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Opis stanowiska pracy</w:t>
            </w:r>
          </w:p>
        </w:tc>
      </w:tr>
      <w:tr w:rsidR="002F0653" w:rsidRPr="002F0653" w:rsidTr="00ED07E6">
        <w:trPr>
          <w:trHeight w:val="345"/>
        </w:trPr>
        <w:tc>
          <w:tcPr>
            <w:tcW w:w="10553" w:type="dxa"/>
            <w:vAlign w:val="center"/>
          </w:tcPr>
          <w:p w:rsidR="002F0653" w:rsidRPr="002F0653" w:rsidRDefault="002F0653" w:rsidP="002F0653">
            <w:pPr>
              <w:tabs>
                <w:tab w:val="right" w:pos="1260"/>
                <w:tab w:val="left" w:pos="306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</w: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Stanowisko:</w:t>
            </w: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ab/>
              <w:t>NAUCZYCIEL</w:t>
            </w:r>
            <w:r w:rsidRPr="002F06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języka angielskiego</w:t>
            </w:r>
          </w:p>
        </w:tc>
      </w:tr>
      <w:tr w:rsidR="002F0653" w:rsidRPr="002F0653" w:rsidTr="00ED07E6">
        <w:tc>
          <w:tcPr>
            <w:tcW w:w="10553" w:type="dxa"/>
          </w:tcPr>
          <w:p w:rsidR="002F0653" w:rsidRPr="002F0653" w:rsidRDefault="002F0653" w:rsidP="002F0653">
            <w:pPr>
              <w:tabs>
                <w:tab w:val="right" w:pos="2340"/>
                <w:tab w:val="left" w:pos="3060"/>
              </w:tabs>
              <w:spacing w:after="0" w:line="36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Bezpośredni przełożony:</w:t>
            </w: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ab/>
            </w: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Wicedyrektor ds. pedagogicznych</w:t>
            </w:r>
          </w:p>
          <w:p w:rsidR="002F0653" w:rsidRPr="002F0653" w:rsidRDefault="002F0653" w:rsidP="002F0653">
            <w:pPr>
              <w:tabs>
                <w:tab w:val="left" w:pos="3060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Zastępowany </w:t>
            </w:r>
            <w:r w:rsidRPr="002F0653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(przez kogo?)</w:t>
            </w: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:</w:t>
            </w:r>
            <w:r w:rsidRPr="002F06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</w: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Nauczycieli języka angielskiego</w:t>
            </w:r>
          </w:p>
          <w:p w:rsidR="002F0653" w:rsidRPr="002F0653" w:rsidRDefault="002F0653" w:rsidP="002F0653">
            <w:pPr>
              <w:tabs>
                <w:tab w:val="left" w:pos="3060"/>
              </w:tabs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Zastępuje </w:t>
            </w:r>
            <w:r w:rsidRPr="002F0653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(kogo?)</w:t>
            </w: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:</w:t>
            </w: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ab/>
            </w: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Nauczycieli języka angielskiego</w:t>
            </w: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ab/>
            </w:r>
          </w:p>
        </w:tc>
      </w:tr>
      <w:tr w:rsidR="002F0653" w:rsidRPr="002F0653" w:rsidTr="00ED07E6">
        <w:tc>
          <w:tcPr>
            <w:tcW w:w="10553" w:type="dxa"/>
          </w:tcPr>
          <w:p w:rsidR="002F0653" w:rsidRPr="002F0653" w:rsidRDefault="002F0653" w:rsidP="002F0653">
            <w:p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Wymagania niezbędne:</w:t>
            </w:r>
          </w:p>
          <w:p w:rsidR="002F0653" w:rsidRPr="002F0653" w:rsidRDefault="002F0653" w:rsidP="002F0653">
            <w:pPr>
              <w:numPr>
                <w:ilvl w:val="0"/>
                <w:numId w:val="19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Wykształcenie wyższe magisterskie z przygotowaniem pedagogicznym</w:t>
            </w:r>
          </w:p>
          <w:p w:rsidR="002F0653" w:rsidRPr="002F0653" w:rsidRDefault="002F0653" w:rsidP="002F0653">
            <w:pPr>
              <w:numPr>
                <w:ilvl w:val="0"/>
                <w:numId w:val="19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Kierunek studiów: filologia angielska</w:t>
            </w:r>
          </w:p>
        </w:tc>
      </w:tr>
      <w:tr w:rsidR="002F0653" w:rsidRPr="002F0653" w:rsidTr="00ED07E6">
        <w:tc>
          <w:tcPr>
            <w:tcW w:w="10553" w:type="dxa"/>
          </w:tcPr>
          <w:p w:rsidR="002F0653" w:rsidRPr="002F0653" w:rsidRDefault="002F0653" w:rsidP="002F0653">
            <w:p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Wymagania dodatkowe: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Obsługa laboratorium językowego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Znajomość języka angielskiego biznesowego</w:t>
            </w:r>
          </w:p>
        </w:tc>
      </w:tr>
      <w:tr w:rsidR="002F0653" w:rsidRPr="002F0653" w:rsidTr="00ED07E6">
        <w:tc>
          <w:tcPr>
            <w:tcW w:w="10553" w:type="dxa"/>
          </w:tcPr>
          <w:p w:rsidR="002F0653" w:rsidRPr="002F0653" w:rsidRDefault="002F0653" w:rsidP="002F0653">
            <w:p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Zakres wykonywanych zadań: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Organizacja procesu </w:t>
            </w:r>
            <w:proofErr w:type="spellStart"/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dydaktyczno</w:t>
            </w:r>
            <w:proofErr w:type="spellEnd"/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wychowawczego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Opracowywanie planów pracy, rozkładów materiału oraz wymagań edukacyjnych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Prowadzenie lekcji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Prowadzenie konsultacji dla uczniów i rodziców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Opieka nad pracownią przedmiotową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Współpraca z rodzicami, pedagogiem, psychologiem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Prowadzenie dokumentacji pedagogicznej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Ocenianie uczniów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Praca w komisjach egzaminacyjnych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Udział w posiedzeniach rady pedagogicznej i komisjach zadaniowych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Pomoc przy realizacji projektów międzynarodowych (tłumaczenia, kontakty z partnerami)</w:t>
            </w:r>
          </w:p>
        </w:tc>
      </w:tr>
      <w:tr w:rsidR="002F0653" w:rsidRPr="002F0653" w:rsidTr="00ED07E6">
        <w:tc>
          <w:tcPr>
            <w:tcW w:w="10553" w:type="dxa"/>
          </w:tcPr>
          <w:p w:rsidR="002F0653" w:rsidRPr="002F0653" w:rsidRDefault="002F0653" w:rsidP="002F0653">
            <w:p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Uprawnienia: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Podejmowanie decyzji w zakresie spraw dydaktycznych, wychowawczych i opiekuńczych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Klasyfikowanie i ocenianie uczniów</w:t>
            </w:r>
          </w:p>
        </w:tc>
      </w:tr>
      <w:tr w:rsidR="002F0653" w:rsidRPr="002F0653" w:rsidTr="00ED07E6">
        <w:tc>
          <w:tcPr>
            <w:tcW w:w="10553" w:type="dxa"/>
          </w:tcPr>
          <w:p w:rsidR="002F0653" w:rsidRPr="002F0653" w:rsidRDefault="002F0653" w:rsidP="002F0653">
            <w:p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Odpowiedzialność</w:t>
            </w: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: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 decyzje w ramach powierzonych zadań</w:t>
            </w:r>
          </w:p>
          <w:p w:rsidR="002F0653" w:rsidRPr="002F0653" w:rsidRDefault="002F0653" w:rsidP="002F0653">
            <w:pPr>
              <w:numPr>
                <w:ilvl w:val="0"/>
                <w:numId w:val="20"/>
              </w:numPr>
              <w:tabs>
                <w:tab w:val="right" w:pos="3060"/>
                <w:tab w:val="left" w:pos="3960"/>
              </w:tabs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F065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 jakość nauczania</w:t>
            </w:r>
          </w:p>
        </w:tc>
      </w:tr>
      <w:tr w:rsidR="002F0653" w:rsidRPr="002F0653" w:rsidTr="00ED07E6">
        <w:tc>
          <w:tcPr>
            <w:tcW w:w="10553" w:type="dxa"/>
          </w:tcPr>
          <w:p w:rsidR="002F0653" w:rsidRPr="002F0653" w:rsidRDefault="002F0653" w:rsidP="002F0653">
            <w:pPr>
              <w:spacing w:after="0" w:line="36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F06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281305</wp:posOffset>
                  </wp:positionV>
                  <wp:extent cx="3810000" cy="2847975"/>
                  <wp:effectExtent l="0" t="0" r="0" b="9525"/>
                  <wp:wrapTight wrapText="bothSides">
                    <wp:wrapPolygon edited="0">
                      <wp:start x="0" y="0"/>
                      <wp:lineTo x="0" y="21528"/>
                      <wp:lineTo x="21492" y="21528"/>
                      <wp:lineTo x="21492" y="0"/>
                      <wp:lineTo x="0" y="0"/>
                    </wp:wrapPolygon>
                  </wp:wrapTight>
                  <wp:docPr id="1" name="Obraz 1" descr="pajączek do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ajączek do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4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65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Wymagane kompetencje:</w:t>
            </w:r>
          </w:p>
          <w:p w:rsidR="002F0653" w:rsidRPr="002F0653" w:rsidRDefault="002F0653" w:rsidP="002F06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2F0653" w:rsidRPr="002F0653" w:rsidRDefault="002F0653" w:rsidP="002F06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2F0653" w:rsidRPr="002F0653" w:rsidRDefault="002F0653" w:rsidP="002F06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</w:tbl>
    <w:p w:rsidR="002F0653" w:rsidRPr="002F0653" w:rsidRDefault="002F0653" w:rsidP="002F0653">
      <w:pPr>
        <w:spacing w:before="120" w:after="0" w:line="240" w:lineRule="auto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  <w:r w:rsidRPr="002F0653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Źródło: </w:t>
      </w:r>
      <w:r w:rsidR="001101D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Zespół Szkół Zawodowych w Mokrzeszowie</w:t>
      </w:r>
    </w:p>
    <w:p w:rsidR="002F0653" w:rsidRDefault="002F0653" w:rsidP="00A15A1A">
      <w:pPr>
        <w:rPr>
          <w:rFonts w:ascii="Times New Roman" w:hAnsi="Times New Roman" w:cs="Times New Roman"/>
          <w:sz w:val="28"/>
          <w:szCs w:val="28"/>
        </w:rPr>
      </w:pPr>
    </w:p>
    <w:p w:rsidR="001101D4" w:rsidRDefault="001101D4" w:rsidP="00A15A1A">
      <w:pPr>
        <w:rPr>
          <w:rFonts w:ascii="Times New Roman" w:hAnsi="Times New Roman" w:cs="Times New Roman"/>
          <w:sz w:val="28"/>
          <w:szCs w:val="28"/>
        </w:rPr>
      </w:pPr>
    </w:p>
    <w:p w:rsidR="001101D4" w:rsidRPr="001101D4" w:rsidRDefault="001101D4" w:rsidP="001101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lastRenderedPageBreak/>
        <w:t xml:space="preserve">International </w:t>
      </w:r>
      <w:proofErr w:type="spellStart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>Investments</w:t>
      </w:r>
      <w:proofErr w:type="spellEnd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 xml:space="preserve"> </w:t>
      </w:r>
      <w:proofErr w:type="spellStart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>Group</w:t>
      </w:r>
      <w:proofErr w:type="spellEnd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 xml:space="preserve"> </w:t>
      </w:r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br/>
      </w:r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br/>
        <w:t>Renomowany międzynarodowy koncern poszukuje obecnie pracowników pragnących wstąpić na dynamiczną ścieżkę kariery, szukających możliwości rozwoju i awansu, na stanowiska związane z zarządzaniem działem produkcji.</w:t>
      </w:r>
      <w:r w:rsidRPr="001101D4">
        <w:rPr>
          <w:rFonts w:ascii="Verdana" w:eastAsia="+mn-ea" w:hAnsi="Verdana" w:cs="+mn-cs"/>
          <w:b/>
          <w:bCs/>
          <w:color w:val="990000"/>
          <w:kern w:val="24"/>
          <w:sz w:val="20"/>
          <w:szCs w:val="20"/>
          <w:lang w:eastAsia="pl-PL"/>
        </w:rPr>
        <w:t xml:space="preserve"> </w:t>
      </w:r>
    </w:p>
    <w:p w:rsidR="001101D4" w:rsidRPr="001101D4" w:rsidRDefault="001101D4" w:rsidP="001101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1D4">
        <w:rPr>
          <w:rFonts w:ascii="Verdana" w:eastAsia="+mn-ea" w:hAnsi="Verdana" w:cs="Times New Roman"/>
          <w:b/>
          <w:bCs/>
          <w:color w:val="990000"/>
          <w:kern w:val="24"/>
          <w:sz w:val="20"/>
          <w:szCs w:val="20"/>
          <w:lang w:eastAsia="pl-PL"/>
        </w:rPr>
        <w:t>Kierownik działu produkcji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t xml:space="preserve"> 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  <w:t xml:space="preserve">Region: Cała Polska </w:t>
      </w:r>
    </w:p>
    <w:p w:rsidR="001101D4" w:rsidRPr="001101D4" w:rsidRDefault="001101D4" w:rsidP="001101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1D4">
        <w:rPr>
          <w:rFonts w:ascii="Verdana" w:eastAsia="+mn-ea" w:hAnsi="Verdana" w:cs="Times New Roman"/>
          <w:b/>
          <w:bCs/>
          <w:color w:val="291577"/>
          <w:kern w:val="24"/>
          <w:sz w:val="20"/>
          <w:szCs w:val="20"/>
          <w:lang w:eastAsia="pl-PL"/>
        </w:rPr>
        <w:t>Data ogłoszenia: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t xml:space="preserve"> 2002-12-23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</w:r>
      <w:r w:rsidRPr="001101D4">
        <w:rPr>
          <w:rFonts w:ascii="Verdana" w:eastAsia="+mn-ea" w:hAnsi="Verdana" w:cs="Times New Roman"/>
          <w:b/>
          <w:bCs/>
          <w:color w:val="291577"/>
          <w:kern w:val="24"/>
          <w:sz w:val="20"/>
          <w:szCs w:val="20"/>
          <w:lang w:eastAsia="pl-PL"/>
        </w:rPr>
        <w:t>Ważne do: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t xml:space="preserve"> 2003-01-23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</w:r>
      <w:r w:rsidRPr="001101D4">
        <w:rPr>
          <w:rFonts w:ascii="Verdana" w:eastAsia="+mn-ea" w:hAnsi="Verdana" w:cs="Times New Roman"/>
          <w:b/>
          <w:bCs/>
          <w:color w:val="990000"/>
          <w:kern w:val="24"/>
          <w:sz w:val="20"/>
          <w:szCs w:val="20"/>
          <w:lang w:eastAsia="pl-PL"/>
        </w:rPr>
        <w:t>WYMAGANIA: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</w:r>
      <w:r w:rsidRPr="001101D4">
        <w:rPr>
          <w:rFonts w:ascii="Verdana" w:eastAsia="+mn-ea" w:hAnsi="Verdana" w:cs="Times New Roman"/>
          <w:b/>
          <w:bCs/>
          <w:color w:val="291577"/>
          <w:kern w:val="24"/>
          <w:sz w:val="20"/>
          <w:szCs w:val="20"/>
          <w:lang w:eastAsia="pl-PL"/>
        </w:rPr>
        <w:t>Wykształcenie: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t xml:space="preserve"> wyższe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</w:r>
      <w:r w:rsidRPr="001101D4">
        <w:rPr>
          <w:rFonts w:ascii="Verdana" w:eastAsia="+mn-ea" w:hAnsi="Verdana" w:cs="Times New Roman"/>
          <w:b/>
          <w:bCs/>
          <w:color w:val="291577"/>
          <w:kern w:val="24"/>
          <w:sz w:val="20"/>
          <w:szCs w:val="20"/>
          <w:lang w:eastAsia="pl-PL"/>
        </w:rPr>
        <w:t>Języki: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t xml:space="preserve"> angielski, włoski </w:t>
      </w:r>
    </w:p>
    <w:p w:rsidR="001101D4" w:rsidRPr="001101D4" w:rsidRDefault="001101D4" w:rsidP="001101D4">
      <w:pPr>
        <w:numPr>
          <w:ilvl w:val="0"/>
          <w:numId w:val="21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Wykształcenia w jednym z następujących kierunków uniwersyteckich:</w:t>
      </w:r>
    </w:p>
    <w:p w:rsidR="001101D4" w:rsidRPr="001101D4" w:rsidRDefault="001101D4" w:rsidP="001101D4">
      <w:pPr>
        <w:numPr>
          <w:ilvl w:val="0"/>
          <w:numId w:val="21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 xml:space="preserve">inżynieria chemiczna </w:t>
      </w:r>
    </w:p>
    <w:p w:rsidR="001101D4" w:rsidRPr="001101D4" w:rsidRDefault="001101D4" w:rsidP="001101D4">
      <w:pPr>
        <w:numPr>
          <w:ilvl w:val="0"/>
          <w:numId w:val="21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inżynieria procesów produkcyjnych</w:t>
      </w:r>
    </w:p>
    <w:p w:rsidR="001101D4" w:rsidRPr="001101D4" w:rsidRDefault="001101D4" w:rsidP="001101D4">
      <w:pPr>
        <w:numPr>
          <w:ilvl w:val="0"/>
          <w:numId w:val="21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inżynieria zarządzania lub podobne</w:t>
      </w:r>
    </w:p>
    <w:p w:rsidR="001101D4" w:rsidRPr="001101D4" w:rsidRDefault="001101D4" w:rsidP="001101D4">
      <w:pPr>
        <w:numPr>
          <w:ilvl w:val="0"/>
          <w:numId w:val="21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 xml:space="preserve">ekonomia i handel 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t> </w:t>
      </w:r>
    </w:p>
    <w:p w:rsidR="001101D4" w:rsidRPr="001101D4" w:rsidRDefault="001101D4" w:rsidP="001101D4">
      <w:pPr>
        <w:numPr>
          <w:ilvl w:val="0"/>
          <w:numId w:val="21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Doświadczenia zawodowego: 2 lat pracy w zachodnim zakładzie przemysłowym i/lub odbytego stażu zagranicznego (uniwersyteckiego lub zawodowego) lub studiów na uczelniach zagranicznych</w:t>
      </w:r>
    </w:p>
    <w:p w:rsidR="001101D4" w:rsidRPr="001101D4" w:rsidRDefault="001101D4" w:rsidP="001101D4">
      <w:pPr>
        <w:numPr>
          <w:ilvl w:val="0"/>
          <w:numId w:val="21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Dobrej znajomość języka angielskiego (znajomość języka włoskiego będzie istotnym atutem)</w:t>
      </w:r>
    </w:p>
    <w:p w:rsidR="001101D4" w:rsidRPr="001101D4" w:rsidRDefault="001101D4" w:rsidP="001101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</w:r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>Preferowane cechy:</w:t>
      </w:r>
    </w:p>
    <w:p w:rsidR="001101D4" w:rsidRPr="001101D4" w:rsidRDefault="001101D4" w:rsidP="001101D4">
      <w:pPr>
        <w:numPr>
          <w:ilvl w:val="0"/>
          <w:numId w:val="22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Umiejętność podejmowania trudnych wyzwań</w:t>
      </w:r>
    </w:p>
    <w:p w:rsidR="001101D4" w:rsidRPr="001101D4" w:rsidRDefault="001101D4" w:rsidP="001101D4">
      <w:pPr>
        <w:numPr>
          <w:ilvl w:val="0"/>
          <w:numId w:val="22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Zdolność twórczego rozwiązywania problemów</w:t>
      </w:r>
    </w:p>
    <w:p w:rsidR="001101D4" w:rsidRPr="001101D4" w:rsidRDefault="001101D4" w:rsidP="001101D4">
      <w:pPr>
        <w:numPr>
          <w:ilvl w:val="0"/>
          <w:numId w:val="22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Dynamiczność i wytrwałość w dążeniu do celu</w:t>
      </w:r>
    </w:p>
    <w:p w:rsidR="001101D4" w:rsidRPr="001101D4" w:rsidRDefault="001101D4" w:rsidP="001101D4">
      <w:pPr>
        <w:numPr>
          <w:ilvl w:val="0"/>
          <w:numId w:val="22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Ukierunkowanie na zadania</w:t>
      </w:r>
    </w:p>
    <w:p w:rsidR="001101D4" w:rsidRPr="001101D4" w:rsidRDefault="001101D4" w:rsidP="001101D4">
      <w:pPr>
        <w:numPr>
          <w:ilvl w:val="0"/>
          <w:numId w:val="22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Umiejętność identyfikowania się z celami firmy</w:t>
      </w:r>
    </w:p>
    <w:p w:rsidR="001101D4" w:rsidRPr="001101D4" w:rsidRDefault="001101D4" w:rsidP="001101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1D4">
        <w:rPr>
          <w:rFonts w:ascii="Verdana" w:eastAsia="+mn-ea" w:hAnsi="Verdana" w:cs="Times New Roman"/>
          <w:b/>
          <w:bCs/>
          <w:color w:val="990000"/>
          <w:kern w:val="24"/>
          <w:sz w:val="20"/>
          <w:szCs w:val="20"/>
          <w:lang w:eastAsia="pl-PL"/>
        </w:rPr>
        <w:t>OFERTA:</w:t>
      </w:r>
    </w:p>
    <w:p w:rsidR="001101D4" w:rsidRPr="001101D4" w:rsidRDefault="001101D4" w:rsidP="001101D4">
      <w:pPr>
        <w:numPr>
          <w:ilvl w:val="0"/>
          <w:numId w:val="2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>Możliwość osiągnięcia wysokich stanowisk w międzynarodowym koncernie</w:t>
      </w:r>
    </w:p>
    <w:p w:rsidR="001101D4" w:rsidRPr="001101D4" w:rsidRDefault="001101D4" w:rsidP="001101D4">
      <w:pPr>
        <w:numPr>
          <w:ilvl w:val="0"/>
          <w:numId w:val="2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101D4">
        <w:rPr>
          <w:rFonts w:ascii="Verdana" w:eastAsia="+mn-ea" w:hAnsi="Verdana" w:cs="+mn-cs"/>
          <w:color w:val="000000"/>
          <w:kern w:val="24"/>
          <w:sz w:val="20"/>
          <w:szCs w:val="20"/>
          <w:lang w:eastAsia="pl-PL"/>
        </w:rPr>
        <w:t xml:space="preserve">Perspektywy znalezienia się w międzynarodowej grupie pracowników koncernu i pracy w jednym z licznych zakładów w 7 krajach. </w:t>
      </w:r>
    </w:p>
    <w:p w:rsidR="001101D4" w:rsidRPr="00A15A1A" w:rsidRDefault="001101D4" w:rsidP="001101D4">
      <w:pPr>
        <w:rPr>
          <w:rFonts w:ascii="Times New Roman" w:hAnsi="Times New Roman" w:cs="Times New Roman"/>
          <w:sz w:val="28"/>
          <w:szCs w:val="28"/>
        </w:rPr>
      </w:pP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</w:r>
      <w:r w:rsidRPr="001101D4">
        <w:rPr>
          <w:rFonts w:ascii="Verdana" w:eastAsia="+mn-ea" w:hAnsi="Verdana" w:cs="Times New Roman"/>
          <w:b/>
          <w:bCs/>
          <w:color w:val="990000"/>
          <w:kern w:val="24"/>
          <w:sz w:val="20"/>
          <w:szCs w:val="20"/>
          <w:lang w:eastAsia="pl-PL"/>
        </w:rPr>
        <w:t>Kontakt: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  <w:t>Osoby zainteresowane propozycją i spełniające powyższe warunki prosimy o przesłanie (via fax lub e-mail) aplikacji (list motywacyjny + CV i zdjęcie) na adres naszej firmy rekrutacyjnej:</w:t>
      </w:r>
      <w:r w:rsidRPr="001101D4">
        <w:rPr>
          <w:rFonts w:ascii="Verdana" w:eastAsia="+mn-ea" w:hAnsi="Verdana" w:cs="Times New Roman"/>
          <w:color w:val="000000"/>
          <w:kern w:val="24"/>
          <w:sz w:val="20"/>
          <w:szCs w:val="20"/>
          <w:lang w:eastAsia="pl-PL"/>
        </w:rPr>
        <w:br/>
      </w:r>
      <w:proofErr w:type="spellStart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>Core</w:t>
      </w:r>
      <w:proofErr w:type="spellEnd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 xml:space="preserve"> Sp. z o.o.</w:t>
      </w:r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br/>
        <w:t xml:space="preserve">A </w:t>
      </w:r>
      <w:proofErr w:type="spellStart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>member</w:t>
      </w:r>
      <w:proofErr w:type="spellEnd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 xml:space="preserve"> of International </w:t>
      </w:r>
      <w:proofErr w:type="spellStart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>Investments</w:t>
      </w:r>
      <w:proofErr w:type="spellEnd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 xml:space="preserve"> </w:t>
      </w:r>
      <w:proofErr w:type="spellStart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>Group</w:t>
      </w:r>
      <w:proofErr w:type="spellEnd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br/>
        <w:t>02-071 Warszawa ul. Langiewicza 31</w:t>
      </w:r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br/>
        <w:t>Tel: 22-576 80 00, 576 80 01</w:t>
      </w:r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br/>
        <w:t>Fax: 22-825 22 22</w:t>
      </w:r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br/>
        <w:t>Dział Doradztwa Personalnego</w:t>
      </w:r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br/>
      </w:r>
      <w:proofErr w:type="spellStart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>attn</w:t>
      </w:r>
      <w:proofErr w:type="spellEnd"/>
      <w:r w:rsidRPr="001101D4">
        <w:rPr>
          <w:rFonts w:ascii="Verdana" w:eastAsia="+mn-ea" w:hAnsi="Verdana" w:cs="Times New Roman"/>
          <w:b/>
          <w:bCs/>
          <w:color w:val="000000"/>
          <w:kern w:val="24"/>
          <w:sz w:val="20"/>
          <w:szCs w:val="20"/>
          <w:lang w:eastAsia="pl-PL"/>
        </w:rPr>
        <w:t>. Marek Zawisza</w:t>
      </w:r>
    </w:p>
    <w:sectPr w:rsidR="001101D4" w:rsidRPr="00A15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F081A"/>
    <w:multiLevelType w:val="hybridMultilevel"/>
    <w:tmpl w:val="87AEB5AA"/>
    <w:lvl w:ilvl="0" w:tplc="607023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C5B86"/>
    <w:multiLevelType w:val="hybridMultilevel"/>
    <w:tmpl w:val="48D0B8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873CC9"/>
    <w:multiLevelType w:val="hybridMultilevel"/>
    <w:tmpl w:val="3468E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30B27"/>
    <w:multiLevelType w:val="hybridMultilevel"/>
    <w:tmpl w:val="FBE2A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7A120C"/>
    <w:multiLevelType w:val="hybridMultilevel"/>
    <w:tmpl w:val="0E2E4902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26D43E68"/>
    <w:multiLevelType w:val="hybridMultilevel"/>
    <w:tmpl w:val="1B40D806"/>
    <w:lvl w:ilvl="0" w:tplc="B87CE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A3683"/>
    <w:multiLevelType w:val="hybridMultilevel"/>
    <w:tmpl w:val="E58254D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317633D1"/>
    <w:multiLevelType w:val="hybridMultilevel"/>
    <w:tmpl w:val="19A2A1D2"/>
    <w:lvl w:ilvl="0" w:tplc="E1EA5F8E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950EC"/>
    <w:multiLevelType w:val="hybridMultilevel"/>
    <w:tmpl w:val="5E8C9F96"/>
    <w:lvl w:ilvl="0" w:tplc="DCDC7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707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068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AC8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D09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74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369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4C0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546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5507B0E"/>
    <w:multiLevelType w:val="hybridMultilevel"/>
    <w:tmpl w:val="1B40D806"/>
    <w:lvl w:ilvl="0" w:tplc="B87CED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2C1692"/>
    <w:multiLevelType w:val="hybridMultilevel"/>
    <w:tmpl w:val="4B1A87DC"/>
    <w:lvl w:ilvl="0" w:tplc="020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C76B97"/>
    <w:multiLevelType w:val="hybridMultilevel"/>
    <w:tmpl w:val="1B40D806"/>
    <w:lvl w:ilvl="0" w:tplc="B87CED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D15FD9"/>
    <w:multiLevelType w:val="hybridMultilevel"/>
    <w:tmpl w:val="F31290CC"/>
    <w:lvl w:ilvl="0" w:tplc="09707E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094B6DC">
      <w:start w:val="1"/>
      <w:numFmt w:val="lowerLetter"/>
      <w:lvlText w:val="%2."/>
      <w:lvlJc w:val="left"/>
      <w:pPr>
        <w:ind w:left="1440" w:hanging="360"/>
      </w:pPr>
    </w:lvl>
    <w:lvl w:ilvl="2" w:tplc="84E49384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FF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A06CD"/>
    <w:multiLevelType w:val="hybridMultilevel"/>
    <w:tmpl w:val="1F66D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654C7"/>
    <w:multiLevelType w:val="hybridMultilevel"/>
    <w:tmpl w:val="3B00C176"/>
    <w:lvl w:ilvl="0" w:tplc="715AFA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3B36CA"/>
    <w:multiLevelType w:val="hybridMultilevel"/>
    <w:tmpl w:val="57585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D09AB"/>
    <w:multiLevelType w:val="hybridMultilevel"/>
    <w:tmpl w:val="0C0099E8"/>
    <w:lvl w:ilvl="0" w:tplc="80384B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0820F3"/>
    <w:multiLevelType w:val="hybridMultilevel"/>
    <w:tmpl w:val="60C0416A"/>
    <w:lvl w:ilvl="0" w:tplc="6262D3D6">
      <w:start w:val="1"/>
      <w:numFmt w:val="bullet"/>
      <w:lvlText w:val=""/>
      <w:lvlJc w:val="left"/>
      <w:pPr>
        <w:tabs>
          <w:tab w:val="num" w:pos="567"/>
        </w:tabs>
        <w:ind w:left="737" w:hanging="34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80426"/>
    <w:multiLevelType w:val="hybridMultilevel"/>
    <w:tmpl w:val="166EB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7679D6"/>
    <w:multiLevelType w:val="hybridMultilevel"/>
    <w:tmpl w:val="A7A29354"/>
    <w:lvl w:ilvl="0" w:tplc="6B620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0C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1E55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9497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6ED2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24D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3021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B29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362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3B4020C"/>
    <w:multiLevelType w:val="hybridMultilevel"/>
    <w:tmpl w:val="75827C10"/>
    <w:lvl w:ilvl="0" w:tplc="DD580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92E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006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22C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268F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88DB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5EE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04A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E07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7FC15F56"/>
    <w:multiLevelType w:val="hybridMultilevel"/>
    <w:tmpl w:val="7806F55C"/>
    <w:lvl w:ilvl="0" w:tplc="6262D3D6">
      <w:start w:val="1"/>
      <w:numFmt w:val="bullet"/>
      <w:lvlText w:val=""/>
      <w:lvlJc w:val="left"/>
      <w:pPr>
        <w:tabs>
          <w:tab w:val="num" w:pos="567"/>
        </w:tabs>
        <w:ind w:left="737" w:hanging="34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4"/>
  </w:num>
  <w:num w:numId="5">
    <w:abstractNumId w:val="13"/>
  </w:num>
  <w:num w:numId="6">
    <w:abstractNumId w:val="6"/>
  </w:num>
  <w:num w:numId="7">
    <w:abstractNumId w:val="1"/>
  </w:num>
  <w:num w:numId="8">
    <w:abstractNumId w:val="1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6"/>
  </w:num>
  <w:num w:numId="10">
    <w:abstractNumId w:val="7"/>
  </w:num>
  <w:num w:numId="11">
    <w:abstractNumId w:val="10"/>
  </w:num>
  <w:num w:numId="12">
    <w:abstractNumId w:val="0"/>
  </w:num>
  <w:num w:numId="13">
    <w:abstractNumId w:val="9"/>
  </w:num>
  <w:num w:numId="14">
    <w:abstractNumId w:val="14"/>
  </w:num>
  <w:num w:numId="15">
    <w:abstractNumId w:val="11"/>
  </w:num>
  <w:num w:numId="16">
    <w:abstractNumId w:val="5"/>
  </w:num>
  <w:num w:numId="17">
    <w:abstractNumId w:val="18"/>
  </w:num>
  <w:num w:numId="18">
    <w:abstractNumId w:val="3"/>
  </w:num>
  <w:num w:numId="19">
    <w:abstractNumId w:val="17"/>
  </w:num>
  <w:num w:numId="20">
    <w:abstractNumId w:val="21"/>
  </w:num>
  <w:num w:numId="21">
    <w:abstractNumId w:val="19"/>
  </w:num>
  <w:num w:numId="22">
    <w:abstractNumId w:val="2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A5"/>
    <w:rsid w:val="00036526"/>
    <w:rsid w:val="0009365B"/>
    <w:rsid w:val="000B0138"/>
    <w:rsid w:val="000C1E6D"/>
    <w:rsid w:val="000D68E3"/>
    <w:rsid w:val="001101D4"/>
    <w:rsid w:val="00136024"/>
    <w:rsid w:val="0017444B"/>
    <w:rsid w:val="00250034"/>
    <w:rsid w:val="00250905"/>
    <w:rsid w:val="002D10F4"/>
    <w:rsid w:val="002E13A2"/>
    <w:rsid w:val="002F0653"/>
    <w:rsid w:val="003007A5"/>
    <w:rsid w:val="00382B69"/>
    <w:rsid w:val="00394DA0"/>
    <w:rsid w:val="00425C75"/>
    <w:rsid w:val="0044511C"/>
    <w:rsid w:val="004B092B"/>
    <w:rsid w:val="00510A11"/>
    <w:rsid w:val="00514059"/>
    <w:rsid w:val="00523F9A"/>
    <w:rsid w:val="00536A90"/>
    <w:rsid w:val="006A00BD"/>
    <w:rsid w:val="006A2AE8"/>
    <w:rsid w:val="006B509C"/>
    <w:rsid w:val="00705DE4"/>
    <w:rsid w:val="00716D67"/>
    <w:rsid w:val="007267D6"/>
    <w:rsid w:val="00750BB2"/>
    <w:rsid w:val="00761A9F"/>
    <w:rsid w:val="00785DA3"/>
    <w:rsid w:val="00794DD8"/>
    <w:rsid w:val="008949FC"/>
    <w:rsid w:val="008C0B18"/>
    <w:rsid w:val="008C6E56"/>
    <w:rsid w:val="008D0E36"/>
    <w:rsid w:val="008E60FA"/>
    <w:rsid w:val="008F6641"/>
    <w:rsid w:val="00917BCE"/>
    <w:rsid w:val="00925DA3"/>
    <w:rsid w:val="00927173"/>
    <w:rsid w:val="009D0275"/>
    <w:rsid w:val="00A15A1A"/>
    <w:rsid w:val="00AC60DB"/>
    <w:rsid w:val="00B07089"/>
    <w:rsid w:val="00BE1047"/>
    <w:rsid w:val="00C6483C"/>
    <w:rsid w:val="00D21B37"/>
    <w:rsid w:val="00DB2AB6"/>
    <w:rsid w:val="00DE0FA9"/>
    <w:rsid w:val="00DE48AF"/>
    <w:rsid w:val="00E55F62"/>
    <w:rsid w:val="00EB23E9"/>
    <w:rsid w:val="00ED51E7"/>
    <w:rsid w:val="00F067BA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31334-2AFE-49A9-BC04-CF41EA99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5DE4"/>
    <w:pPr>
      <w:ind w:left="720"/>
      <w:contextualSpacing/>
    </w:pPr>
  </w:style>
  <w:style w:type="character" w:customStyle="1" w:styleId="tgc">
    <w:name w:val="_tgc"/>
    <w:basedOn w:val="Domylnaczcionkaakapitu"/>
    <w:rsid w:val="006A0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7</Pages>
  <Words>1927</Words>
  <Characters>11565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</dc:creator>
  <cp:keywords/>
  <dc:description/>
  <cp:lastModifiedBy>Brol</cp:lastModifiedBy>
  <cp:revision>41</cp:revision>
  <dcterms:created xsi:type="dcterms:W3CDTF">2016-10-12T09:00:00Z</dcterms:created>
  <dcterms:modified xsi:type="dcterms:W3CDTF">2016-10-20T10:05:00Z</dcterms:modified>
</cp:coreProperties>
</file>